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AA" w:rsidRDefault="006765AA" w:rsidP="006765AA">
      <w:pPr>
        <w:shd w:val="clear" w:color="auto" w:fill="FFFFFF"/>
        <w:spacing w:after="0"/>
        <w:jc w:val="center"/>
        <w:rPr>
          <w:rFonts w:ascii="Times New Roman" w:eastAsia="Times New Roman" w:hAnsi="Times New Roman" w:cs="Times New Roman"/>
          <w:b/>
          <w:color w:val="000000" w:themeColor="text1"/>
          <w:sz w:val="24"/>
          <w:szCs w:val="24"/>
          <w:lang w:eastAsia="ru-RU"/>
        </w:rPr>
      </w:pPr>
    </w:p>
    <w:p w:rsidR="006765AA" w:rsidRDefault="006765AA" w:rsidP="006765AA">
      <w:pPr>
        <w:shd w:val="clear" w:color="auto" w:fill="FFFFFF"/>
        <w:spacing w:after="0"/>
        <w:jc w:val="center"/>
        <w:rPr>
          <w:rFonts w:ascii="Times New Roman" w:eastAsia="Times New Roman" w:hAnsi="Times New Roman" w:cs="Times New Roman"/>
          <w:b/>
          <w:color w:val="000000" w:themeColor="text1"/>
          <w:sz w:val="24"/>
          <w:szCs w:val="24"/>
          <w:lang w:eastAsia="ru-RU"/>
        </w:rPr>
      </w:pPr>
    </w:p>
    <w:p w:rsidR="006765AA" w:rsidRPr="006765AA" w:rsidRDefault="006765AA" w:rsidP="006765AA">
      <w:pPr>
        <w:shd w:val="clear" w:color="auto" w:fill="FFFFFF"/>
        <w:spacing w:after="0"/>
        <w:jc w:val="center"/>
        <w:rPr>
          <w:rFonts w:ascii="Times New Roman" w:eastAsia="Times New Roman" w:hAnsi="Times New Roman" w:cs="Times New Roman"/>
          <w:color w:val="000000" w:themeColor="text1"/>
          <w:sz w:val="24"/>
          <w:szCs w:val="24"/>
          <w:lang w:eastAsia="ru-RU"/>
        </w:rPr>
      </w:pPr>
      <w:r w:rsidRPr="006765AA">
        <w:rPr>
          <w:rFonts w:ascii="Times New Roman" w:eastAsia="Times New Roman" w:hAnsi="Times New Roman" w:cs="Times New Roman"/>
          <w:color w:val="000000" w:themeColor="text1"/>
          <w:sz w:val="24"/>
          <w:szCs w:val="24"/>
          <w:lang w:eastAsia="ru-RU"/>
        </w:rPr>
        <w:t>Муниципальное бюджетное дошкольное образовательное учреждение</w:t>
      </w:r>
    </w:p>
    <w:p w:rsidR="006765AA" w:rsidRPr="006765AA" w:rsidRDefault="006765AA" w:rsidP="006765AA">
      <w:pPr>
        <w:shd w:val="clear" w:color="auto" w:fill="FFFFFF"/>
        <w:spacing w:after="0"/>
        <w:jc w:val="center"/>
        <w:rPr>
          <w:rFonts w:ascii="Times New Roman" w:eastAsia="Times New Roman" w:hAnsi="Times New Roman" w:cs="Times New Roman"/>
          <w:color w:val="000000" w:themeColor="text1"/>
          <w:sz w:val="28"/>
          <w:szCs w:val="28"/>
          <w:lang w:eastAsia="ru-RU"/>
        </w:rPr>
      </w:pPr>
      <w:r w:rsidRPr="006765AA">
        <w:rPr>
          <w:rFonts w:ascii="Times New Roman" w:eastAsia="Times New Roman" w:hAnsi="Times New Roman" w:cs="Times New Roman"/>
          <w:color w:val="000000" w:themeColor="text1"/>
          <w:sz w:val="24"/>
          <w:szCs w:val="24"/>
          <w:lang w:eastAsia="ru-RU"/>
        </w:rPr>
        <w:t xml:space="preserve"> </w:t>
      </w:r>
      <w:proofErr w:type="spellStart"/>
      <w:r w:rsidRPr="006765AA">
        <w:rPr>
          <w:rFonts w:ascii="Times New Roman" w:eastAsia="Times New Roman" w:hAnsi="Times New Roman" w:cs="Times New Roman"/>
          <w:color w:val="000000" w:themeColor="text1"/>
          <w:sz w:val="24"/>
          <w:szCs w:val="24"/>
          <w:lang w:eastAsia="ru-RU"/>
        </w:rPr>
        <w:t>Ремонтненский</w:t>
      </w:r>
      <w:proofErr w:type="spellEnd"/>
      <w:r w:rsidRPr="006765AA">
        <w:rPr>
          <w:rFonts w:ascii="Times New Roman" w:eastAsia="Times New Roman" w:hAnsi="Times New Roman" w:cs="Times New Roman"/>
          <w:color w:val="000000" w:themeColor="text1"/>
          <w:sz w:val="24"/>
          <w:szCs w:val="24"/>
          <w:lang w:eastAsia="ru-RU"/>
        </w:rPr>
        <w:t xml:space="preserve"> детский сад «Солнышко</w:t>
      </w:r>
      <w:r w:rsidRPr="006765AA">
        <w:rPr>
          <w:rFonts w:ascii="Times New Roman" w:eastAsia="Times New Roman" w:hAnsi="Times New Roman" w:cs="Times New Roman"/>
          <w:color w:val="000000" w:themeColor="text1"/>
          <w:sz w:val="28"/>
          <w:szCs w:val="28"/>
          <w:lang w:eastAsia="ru-RU"/>
        </w:rPr>
        <w:t>»</w:t>
      </w:r>
    </w:p>
    <w:p w:rsidR="006765AA" w:rsidRPr="006765AA" w:rsidRDefault="006765AA" w:rsidP="006765AA">
      <w:pPr>
        <w:shd w:val="clear" w:color="auto" w:fill="FFFFFF"/>
        <w:spacing w:after="0"/>
        <w:rPr>
          <w:rFonts w:ascii="Times New Roman" w:eastAsia="Times New Roman" w:hAnsi="Times New Roman" w:cs="Times New Roman"/>
          <w:color w:val="000000" w:themeColor="text1"/>
          <w:sz w:val="28"/>
          <w:szCs w:val="28"/>
          <w:lang w:eastAsia="ru-RU"/>
        </w:rPr>
      </w:pPr>
    </w:p>
    <w:p w:rsidR="006765AA" w:rsidRPr="006765AA" w:rsidRDefault="006765AA" w:rsidP="006765AA">
      <w:pPr>
        <w:shd w:val="clear" w:color="auto" w:fill="FFFFFF"/>
        <w:spacing w:after="0" w:line="480" w:lineRule="auto"/>
        <w:rPr>
          <w:rFonts w:ascii="Times New Roman" w:eastAsia="Times New Roman" w:hAnsi="Times New Roman" w:cs="Times New Roman"/>
          <w:color w:val="000000" w:themeColor="text1"/>
          <w:sz w:val="28"/>
          <w:szCs w:val="28"/>
          <w:lang w:eastAsia="ru-RU"/>
        </w:rPr>
      </w:pPr>
    </w:p>
    <w:p w:rsidR="006765AA" w:rsidRDefault="006765AA" w:rsidP="006765AA">
      <w:pPr>
        <w:shd w:val="clear" w:color="auto" w:fill="FFFFFF"/>
        <w:spacing w:before="100" w:beforeAutospacing="1" w:after="100" w:afterAutospacing="1" w:line="480" w:lineRule="auto"/>
        <w:jc w:val="center"/>
        <w:rPr>
          <w:rFonts w:ascii="Times New Roman" w:eastAsia="Times New Roman" w:hAnsi="Times New Roman" w:cs="Times New Roman"/>
          <w:b/>
          <w:color w:val="000000" w:themeColor="text1"/>
          <w:sz w:val="28"/>
          <w:szCs w:val="28"/>
          <w:lang w:eastAsia="ru-RU"/>
        </w:rPr>
      </w:pPr>
    </w:p>
    <w:p w:rsidR="006765AA" w:rsidRDefault="006765AA" w:rsidP="006765AA">
      <w:pPr>
        <w:shd w:val="clear" w:color="auto" w:fill="FFFFFF"/>
        <w:spacing w:before="100" w:beforeAutospacing="1" w:after="100" w:afterAutospacing="1" w:line="480" w:lineRule="auto"/>
        <w:jc w:val="center"/>
        <w:rPr>
          <w:rFonts w:ascii="Times New Roman" w:eastAsia="Times New Roman" w:hAnsi="Times New Roman" w:cs="Times New Roman"/>
          <w:b/>
          <w:color w:val="000000" w:themeColor="text1"/>
          <w:sz w:val="28"/>
          <w:szCs w:val="28"/>
          <w:lang w:eastAsia="ru-RU"/>
        </w:rPr>
      </w:pPr>
    </w:p>
    <w:p w:rsidR="006765AA" w:rsidRDefault="006765AA" w:rsidP="006765AA">
      <w:pPr>
        <w:shd w:val="clear" w:color="auto" w:fill="FFFFFF"/>
        <w:spacing w:before="100" w:beforeAutospacing="1" w:after="100" w:afterAutospacing="1" w:line="480" w:lineRule="auto"/>
        <w:rPr>
          <w:rFonts w:ascii="Times New Roman" w:eastAsia="Times New Roman" w:hAnsi="Times New Roman" w:cs="Times New Roman"/>
          <w:b/>
          <w:color w:val="000000" w:themeColor="text1"/>
          <w:sz w:val="28"/>
          <w:szCs w:val="28"/>
          <w:lang w:eastAsia="ru-RU"/>
        </w:rPr>
      </w:pPr>
    </w:p>
    <w:p w:rsidR="006765AA" w:rsidRPr="006765AA" w:rsidRDefault="006765AA" w:rsidP="006765AA">
      <w:pPr>
        <w:shd w:val="clear" w:color="auto" w:fill="FFFFFF"/>
        <w:spacing w:before="100" w:beforeAutospacing="1" w:after="100" w:afterAutospacing="1" w:line="480" w:lineRule="auto"/>
        <w:jc w:val="center"/>
        <w:rPr>
          <w:rFonts w:asciiTheme="majorHAnsi" w:eastAsia="Times New Roman" w:hAnsiTheme="majorHAnsi" w:cs="Times New Roman"/>
          <w:b/>
          <w:color w:val="000000" w:themeColor="text1"/>
          <w:sz w:val="36"/>
          <w:szCs w:val="36"/>
          <w:lang w:eastAsia="ru-RU"/>
        </w:rPr>
      </w:pPr>
      <w:r w:rsidRPr="006765AA">
        <w:rPr>
          <w:rFonts w:asciiTheme="majorHAnsi" w:eastAsia="Times New Roman" w:hAnsiTheme="majorHAnsi" w:cs="Times New Roman"/>
          <w:b/>
          <w:color w:val="000000" w:themeColor="text1"/>
          <w:sz w:val="36"/>
          <w:szCs w:val="36"/>
          <w:lang w:eastAsia="ru-RU"/>
        </w:rPr>
        <w:t xml:space="preserve">Интегрированное занятие </w:t>
      </w:r>
      <w:r w:rsidRPr="006765AA">
        <w:rPr>
          <w:rFonts w:ascii="Times New Roman" w:eastAsia="Times New Roman" w:hAnsi="Times New Roman" w:cs="Times New Roman"/>
          <w:b/>
          <w:bCs/>
          <w:color w:val="000000" w:themeColor="text1"/>
          <w:kern w:val="36"/>
          <w:sz w:val="36"/>
          <w:szCs w:val="36"/>
          <w:lang w:eastAsia="ru-RU"/>
        </w:rPr>
        <w:t>по изобразительному искусству</w:t>
      </w:r>
      <w:r w:rsidRPr="006765AA">
        <w:rPr>
          <w:rFonts w:asciiTheme="majorHAnsi" w:eastAsia="Times New Roman" w:hAnsiTheme="majorHAnsi" w:cs="Times New Roman"/>
          <w:b/>
          <w:color w:val="000000" w:themeColor="text1"/>
          <w:sz w:val="36"/>
          <w:szCs w:val="36"/>
          <w:lang w:eastAsia="ru-RU"/>
        </w:rPr>
        <w:t xml:space="preserve"> в средней группе дошкольного возраста</w:t>
      </w:r>
    </w:p>
    <w:p w:rsidR="006765AA" w:rsidRDefault="006765AA" w:rsidP="006765AA">
      <w:pPr>
        <w:shd w:val="clear" w:color="auto" w:fill="FFFFFF"/>
        <w:spacing w:before="100" w:beforeAutospacing="1" w:after="100" w:afterAutospacing="1" w:line="480" w:lineRule="auto"/>
        <w:jc w:val="center"/>
        <w:rPr>
          <w:rFonts w:asciiTheme="majorHAnsi" w:eastAsia="Times New Roman" w:hAnsiTheme="majorHAnsi" w:cs="Times New Roman"/>
          <w:color w:val="000000" w:themeColor="text1"/>
          <w:sz w:val="40"/>
          <w:szCs w:val="40"/>
          <w:lang w:eastAsia="ru-RU"/>
        </w:rPr>
      </w:pPr>
    </w:p>
    <w:p w:rsidR="006765AA" w:rsidRDefault="006765AA" w:rsidP="006765AA">
      <w:pPr>
        <w:shd w:val="clear" w:color="auto" w:fill="FFFFFF"/>
        <w:spacing w:before="100" w:beforeAutospacing="1" w:after="100" w:afterAutospacing="1" w:line="480" w:lineRule="auto"/>
        <w:jc w:val="center"/>
        <w:rPr>
          <w:rFonts w:asciiTheme="majorHAnsi" w:eastAsia="Times New Roman" w:hAnsiTheme="majorHAnsi" w:cs="Times New Roman"/>
          <w:color w:val="000000" w:themeColor="text1"/>
          <w:sz w:val="28"/>
          <w:szCs w:val="28"/>
          <w:lang w:eastAsia="ru-RU"/>
        </w:rPr>
      </w:pPr>
    </w:p>
    <w:p w:rsidR="006765AA" w:rsidRPr="006765AA" w:rsidRDefault="006765AA" w:rsidP="006765AA">
      <w:pPr>
        <w:shd w:val="clear" w:color="auto" w:fill="FFFFFF"/>
        <w:spacing w:before="100" w:beforeAutospacing="1" w:after="100" w:afterAutospacing="1" w:line="48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                                                                      </w:t>
      </w:r>
      <w:r w:rsidRPr="006765AA">
        <w:rPr>
          <w:rFonts w:ascii="Times New Roman" w:eastAsia="Times New Roman" w:hAnsi="Times New Roman" w:cs="Times New Roman"/>
          <w:color w:val="000000" w:themeColor="text1"/>
          <w:sz w:val="24"/>
          <w:szCs w:val="24"/>
          <w:lang w:eastAsia="ru-RU"/>
        </w:rPr>
        <w:t>Воспитатель: Белоусова Е.Д.</w:t>
      </w:r>
    </w:p>
    <w:p w:rsidR="006765AA" w:rsidRDefault="006765AA" w:rsidP="006765AA">
      <w:pPr>
        <w:shd w:val="clear" w:color="auto" w:fill="FFFFFF"/>
        <w:spacing w:before="100" w:beforeAutospacing="1" w:after="100" w:afterAutospacing="1" w:line="480" w:lineRule="auto"/>
        <w:jc w:val="center"/>
        <w:rPr>
          <w:rFonts w:ascii="Times New Roman" w:eastAsia="Times New Roman" w:hAnsi="Times New Roman" w:cs="Times New Roman"/>
          <w:color w:val="000000" w:themeColor="text1"/>
          <w:sz w:val="28"/>
          <w:szCs w:val="28"/>
          <w:lang w:eastAsia="ru-RU"/>
        </w:rPr>
      </w:pPr>
    </w:p>
    <w:p w:rsidR="006765AA" w:rsidRDefault="006765AA" w:rsidP="006765AA">
      <w:pPr>
        <w:shd w:val="clear" w:color="auto" w:fill="FFFFFF"/>
        <w:spacing w:before="100" w:beforeAutospacing="1" w:after="100" w:afterAutospacing="1" w:line="480" w:lineRule="auto"/>
        <w:jc w:val="center"/>
        <w:rPr>
          <w:rFonts w:ascii="Times New Roman" w:eastAsia="Times New Roman" w:hAnsi="Times New Roman" w:cs="Times New Roman"/>
          <w:color w:val="000000" w:themeColor="text1"/>
          <w:sz w:val="28"/>
          <w:szCs w:val="28"/>
          <w:lang w:eastAsia="ru-RU"/>
        </w:rPr>
      </w:pPr>
    </w:p>
    <w:p w:rsidR="006765AA" w:rsidRDefault="006765AA" w:rsidP="006765AA">
      <w:pPr>
        <w:shd w:val="clear" w:color="auto" w:fill="FFFFFF"/>
        <w:spacing w:before="100" w:beforeAutospacing="1" w:after="100" w:afterAutospacing="1" w:line="480" w:lineRule="auto"/>
        <w:jc w:val="center"/>
        <w:rPr>
          <w:rFonts w:ascii="Times New Roman" w:eastAsia="Times New Roman" w:hAnsi="Times New Roman" w:cs="Times New Roman"/>
          <w:color w:val="000000" w:themeColor="text1"/>
          <w:sz w:val="28"/>
          <w:szCs w:val="28"/>
          <w:lang w:eastAsia="ru-RU"/>
        </w:rPr>
      </w:pPr>
    </w:p>
    <w:p w:rsidR="006765AA" w:rsidRPr="006765AA" w:rsidRDefault="006765AA" w:rsidP="006765AA">
      <w:pPr>
        <w:shd w:val="clear" w:color="auto" w:fill="FFFFFF"/>
        <w:spacing w:before="100" w:beforeAutospacing="1" w:after="100" w:afterAutospacing="1" w:line="480" w:lineRule="auto"/>
        <w:jc w:val="center"/>
        <w:rPr>
          <w:rFonts w:ascii="Times New Roman" w:eastAsia="Times New Roman" w:hAnsi="Times New Roman" w:cs="Times New Roman"/>
          <w:color w:val="000000" w:themeColor="text1"/>
          <w:sz w:val="24"/>
          <w:szCs w:val="24"/>
          <w:lang w:eastAsia="ru-RU"/>
        </w:rPr>
      </w:pPr>
      <w:r w:rsidRPr="006765AA">
        <w:rPr>
          <w:rFonts w:ascii="Times New Roman" w:eastAsia="Times New Roman" w:hAnsi="Times New Roman" w:cs="Times New Roman"/>
          <w:color w:val="000000" w:themeColor="text1"/>
          <w:sz w:val="24"/>
          <w:szCs w:val="24"/>
          <w:lang w:eastAsia="ru-RU"/>
        </w:rPr>
        <w:t>с. Ремонтное</w:t>
      </w:r>
    </w:p>
    <w:p w:rsidR="006765AA" w:rsidRDefault="006765AA" w:rsidP="00B82D9B">
      <w:pPr>
        <w:spacing w:before="100" w:beforeAutospacing="1" w:after="100" w:afterAutospacing="1" w:line="360" w:lineRule="auto"/>
        <w:outlineLvl w:val="0"/>
        <w:rPr>
          <w:rFonts w:ascii="Times New Roman" w:eastAsia="Times New Roman" w:hAnsi="Times New Roman" w:cs="Times New Roman"/>
          <w:b/>
          <w:bCs/>
          <w:color w:val="000000" w:themeColor="text1"/>
          <w:kern w:val="36"/>
          <w:sz w:val="28"/>
          <w:szCs w:val="28"/>
          <w:lang w:eastAsia="ru-RU"/>
        </w:rPr>
      </w:pPr>
    </w:p>
    <w:p w:rsidR="006765AA" w:rsidRDefault="008A71A3" w:rsidP="00B82D9B">
      <w:pPr>
        <w:spacing w:before="100" w:beforeAutospacing="1" w:after="100" w:afterAutospacing="1" w:line="360" w:lineRule="auto"/>
        <w:outlineLvl w:val="0"/>
        <w:rPr>
          <w:rFonts w:ascii="Times New Roman" w:eastAsia="Times New Roman" w:hAnsi="Times New Roman" w:cs="Times New Roman"/>
          <w:b/>
          <w:bCs/>
          <w:color w:val="000000" w:themeColor="text1"/>
          <w:kern w:val="36"/>
          <w:sz w:val="28"/>
          <w:szCs w:val="28"/>
          <w:lang w:eastAsia="ru-RU"/>
        </w:rPr>
      </w:pPr>
      <w:r w:rsidRPr="003366F3">
        <w:rPr>
          <w:rFonts w:ascii="Times New Roman" w:eastAsia="Times New Roman" w:hAnsi="Times New Roman" w:cs="Times New Roman"/>
          <w:b/>
          <w:bCs/>
          <w:color w:val="000000" w:themeColor="text1"/>
          <w:kern w:val="36"/>
          <w:sz w:val="28"/>
          <w:szCs w:val="28"/>
          <w:lang w:eastAsia="ru-RU"/>
        </w:rPr>
        <w:t xml:space="preserve">Конспект по изобразительному искусству в средней группе </w:t>
      </w:r>
      <w:r w:rsidR="006765AA">
        <w:rPr>
          <w:rFonts w:ascii="Times New Roman" w:eastAsia="Times New Roman" w:hAnsi="Times New Roman" w:cs="Times New Roman"/>
          <w:b/>
          <w:bCs/>
          <w:color w:val="000000" w:themeColor="text1"/>
          <w:kern w:val="36"/>
          <w:sz w:val="28"/>
          <w:szCs w:val="28"/>
          <w:lang w:eastAsia="ru-RU"/>
        </w:rPr>
        <w:t xml:space="preserve"> </w:t>
      </w:r>
    </w:p>
    <w:p w:rsidR="000F25E4" w:rsidRPr="003366F3" w:rsidRDefault="006765AA" w:rsidP="00B82D9B">
      <w:pPr>
        <w:spacing w:before="100" w:beforeAutospacing="1" w:after="100" w:afterAutospacing="1" w:line="360" w:lineRule="auto"/>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 xml:space="preserve">Тема: </w:t>
      </w:r>
      <w:r w:rsidR="008A71A3" w:rsidRPr="003366F3">
        <w:rPr>
          <w:rFonts w:ascii="Times New Roman" w:eastAsia="Times New Roman" w:hAnsi="Times New Roman" w:cs="Times New Roman"/>
          <w:b/>
          <w:bCs/>
          <w:color w:val="000000" w:themeColor="text1"/>
          <w:kern w:val="36"/>
          <w:sz w:val="28"/>
          <w:szCs w:val="28"/>
          <w:lang w:eastAsia="ru-RU"/>
        </w:rPr>
        <w:t>«Натюрморт».</w:t>
      </w:r>
    </w:p>
    <w:p w:rsidR="000F25E4" w:rsidRPr="000F25E4" w:rsidRDefault="000F25E4" w:rsidP="00873E21">
      <w:pPr>
        <w:spacing w:after="120" w:line="360" w:lineRule="auto"/>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Программное содержание:</w:t>
      </w:r>
    </w:p>
    <w:p w:rsidR="000F25E4" w:rsidRPr="000F25E4" w:rsidRDefault="00514647" w:rsidP="00514647">
      <w:pPr>
        <w:spacing w:before="100" w:beforeAutospacing="1" w:after="100" w:afterAutospacing="1" w:line="360" w:lineRule="auto"/>
        <w:ind w:left="720" w:hanging="720"/>
        <w:jc w:val="both"/>
        <w:rPr>
          <w:rFonts w:ascii="Times New Roman" w:eastAsia="Times New Roman" w:hAnsi="Times New Roman" w:cs="Times New Roman"/>
          <w:color w:val="000000" w:themeColor="text1"/>
          <w:sz w:val="24"/>
          <w:szCs w:val="24"/>
          <w:lang w:eastAsia="ru-RU"/>
        </w:rPr>
      </w:pPr>
      <w:r w:rsidRPr="00514647">
        <w:rPr>
          <w:rFonts w:ascii="Times New Roman" w:eastAsia="Times New Roman" w:hAnsi="Times New Roman" w:cs="Times New Roman"/>
          <w:b/>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xml:space="preserve"> </w:t>
      </w:r>
      <w:r w:rsidR="000F25E4" w:rsidRPr="000F25E4">
        <w:rPr>
          <w:rFonts w:ascii="Times New Roman" w:eastAsia="Times New Roman" w:hAnsi="Times New Roman" w:cs="Times New Roman"/>
          <w:color w:val="000000" w:themeColor="text1"/>
          <w:sz w:val="24"/>
          <w:szCs w:val="24"/>
          <w:lang w:eastAsia="ru-RU"/>
        </w:rPr>
        <w:t>Конкретизировать </w:t>
      </w:r>
      <w:hyperlink r:id="rId5" w:history="1">
        <w:r w:rsidR="000F25E4" w:rsidRPr="000F25E4">
          <w:rPr>
            <w:rFonts w:ascii="Times New Roman" w:eastAsia="Times New Roman" w:hAnsi="Times New Roman" w:cs="Times New Roman"/>
            <w:color w:val="000000" w:themeColor="text1"/>
            <w:sz w:val="24"/>
            <w:szCs w:val="24"/>
            <w:lang w:eastAsia="ru-RU"/>
          </w:rPr>
          <w:t>у детей</w:t>
        </w:r>
      </w:hyperlink>
      <w:r w:rsidR="000F25E4" w:rsidRPr="000F25E4">
        <w:rPr>
          <w:rFonts w:ascii="Times New Roman" w:eastAsia="Times New Roman" w:hAnsi="Times New Roman" w:cs="Times New Roman"/>
          <w:color w:val="000000" w:themeColor="text1"/>
          <w:sz w:val="24"/>
          <w:szCs w:val="24"/>
          <w:lang w:eastAsia="ru-RU"/>
        </w:rPr>
        <w:t> представления о натюрморте как особом жанре живописи, о его характерных особенностях.</w:t>
      </w:r>
    </w:p>
    <w:p w:rsidR="000F25E4" w:rsidRPr="000F25E4" w:rsidRDefault="00514647" w:rsidP="00514647">
      <w:pPr>
        <w:spacing w:before="100" w:beforeAutospacing="1" w:after="100" w:afterAutospacing="1" w:line="360" w:lineRule="auto"/>
        <w:ind w:left="720" w:hanging="720"/>
        <w:jc w:val="both"/>
        <w:rPr>
          <w:rFonts w:ascii="Times New Roman" w:eastAsia="Times New Roman" w:hAnsi="Times New Roman" w:cs="Times New Roman"/>
          <w:color w:val="000000" w:themeColor="text1"/>
          <w:sz w:val="24"/>
          <w:szCs w:val="24"/>
          <w:lang w:eastAsia="ru-RU"/>
        </w:rPr>
      </w:pPr>
      <w:r w:rsidRPr="00514647">
        <w:rPr>
          <w:rFonts w:ascii="Times New Roman" w:hAnsi="Times New Roman" w:cs="Times New Roman"/>
          <w:b/>
        </w:rPr>
        <w:t>Задача:</w:t>
      </w:r>
      <w:r>
        <w:t xml:space="preserve"> </w:t>
      </w:r>
      <w:hyperlink r:id="rId6" w:history="1">
        <w:r w:rsidR="000F25E4" w:rsidRPr="000F25E4">
          <w:rPr>
            <w:rFonts w:ascii="Times New Roman" w:eastAsia="Times New Roman" w:hAnsi="Times New Roman" w:cs="Times New Roman"/>
            <w:color w:val="000000" w:themeColor="text1"/>
            <w:sz w:val="24"/>
            <w:szCs w:val="24"/>
            <w:lang w:eastAsia="ru-RU"/>
          </w:rPr>
          <w:t>Закрепить</w:t>
        </w:r>
      </w:hyperlink>
      <w:r w:rsidR="000F25E4" w:rsidRPr="000F25E4">
        <w:rPr>
          <w:rFonts w:ascii="Times New Roman" w:eastAsia="Times New Roman" w:hAnsi="Times New Roman" w:cs="Times New Roman"/>
          <w:color w:val="000000" w:themeColor="text1"/>
          <w:sz w:val="24"/>
          <w:szCs w:val="24"/>
          <w:lang w:eastAsia="ru-RU"/>
        </w:rPr>
        <w:t xml:space="preserve"> умение составлять композицию натюрморта, правильно подбирать дополнительные предметы к </w:t>
      </w:r>
      <w:proofErr w:type="spellStart"/>
      <w:r w:rsidR="000F25E4" w:rsidRPr="000F25E4">
        <w:rPr>
          <w:rFonts w:ascii="Times New Roman" w:eastAsia="Times New Roman" w:hAnsi="Times New Roman" w:cs="Times New Roman"/>
          <w:color w:val="000000" w:themeColor="text1"/>
          <w:sz w:val="24"/>
          <w:szCs w:val="24"/>
          <w:lang w:eastAsia="ru-RU"/>
        </w:rPr>
        <w:t>главному</w:t>
      </w:r>
      <w:proofErr w:type="gramStart"/>
      <w:r w:rsidR="000F25E4" w:rsidRPr="000F25E4">
        <w:rPr>
          <w:rFonts w:ascii="Times New Roman" w:eastAsia="Times New Roman" w:hAnsi="Times New Roman" w:cs="Times New Roman"/>
          <w:color w:val="000000" w:themeColor="text1"/>
          <w:sz w:val="24"/>
          <w:szCs w:val="24"/>
          <w:lang w:eastAsia="ru-RU"/>
        </w:rPr>
        <w:t>.В</w:t>
      </w:r>
      <w:proofErr w:type="gramEnd"/>
      <w:r w:rsidR="000F25E4" w:rsidRPr="000F25E4">
        <w:rPr>
          <w:rFonts w:ascii="Times New Roman" w:eastAsia="Times New Roman" w:hAnsi="Times New Roman" w:cs="Times New Roman"/>
          <w:color w:val="000000" w:themeColor="text1"/>
          <w:sz w:val="24"/>
          <w:szCs w:val="24"/>
          <w:lang w:eastAsia="ru-RU"/>
        </w:rPr>
        <w:t>оспитывать</w:t>
      </w:r>
      <w:proofErr w:type="spellEnd"/>
      <w:r w:rsidR="000F25E4" w:rsidRPr="000F25E4">
        <w:rPr>
          <w:rFonts w:ascii="Times New Roman" w:eastAsia="Times New Roman" w:hAnsi="Times New Roman" w:cs="Times New Roman"/>
          <w:color w:val="000000" w:themeColor="text1"/>
          <w:sz w:val="24"/>
          <w:szCs w:val="24"/>
          <w:lang w:eastAsia="ru-RU"/>
        </w:rPr>
        <w:t> </w:t>
      </w:r>
      <w:hyperlink r:id="rId7" w:history="1">
        <w:r w:rsidR="000F25E4" w:rsidRPr="000F25E4">
          <w:rPr>
            <w:rFonts w:ascii="Times New Roman" w:eastAsia="Times New Roman" w:hAnsi="Times New Roman" w:cs="Times New Roman"/>
            <w:color w:val="000000" w:themeColor="text1"/>
            <w:sz w:val="24"/>
            <w:szCs w:val="24"/>
            <w:lang w:eastAsia="ru-RU"/>
          </w:rPr>
          <w:t>у детей</w:t>
        </w:r>
      </w:hyperlink>
      <w:r w:rsidR="000F25E4" w:rsidRPr="000F25E4">
        <w:rPr>
          <w:rFonts w:ascii="Times New Roman" w:eastAsia="Times New Roman" w:hAnsi="Times New Roman" w:cs="Times New Roman"/>
          <w:color w:val="000000" w:themeColor="text1"/>
          <w:sz w:val="24"/>
          <w:szCs w:val="24"/>
          <w:lang w:eastAsia="ru-RU"/>
        </w:rPr>
        <w:t> активный интерес, эмоциональный отклик на художественные произведения. Развивать фантазию, творчество, эстетическое восприятие.</w:t>
      </w:r>
      <w:r>
        <w:rPr>
          <w:rFonts w:ascii="Times New Roman" w:eastAsia="Times New Roman" w:hAnsi="Times New Roman" w:cs="Times New Roman"/>
          <w:color w:val="000000" w:themeColor="text1"/>
          <w:sz w:val="24"/>
          <w:szCs w:val="24"/>
          <w:lang w:eastAsia="ru-RU"/>
        </w:rPr>
        <w:t xml:space="preserve"> </w:t>
      </w:r>
      <w:r w:rsidR="000F25E4" w:rsidRPr="000F25E4">
        <w:rPr>
          <w:rFonts w:ascii="Times New Roman" w:eastAsia="Times New Roman" w:hAnsi="Times New Roman" w:cs="Times New Roman"/>
          <w:color w:val="000000" w:themeColor="text1"/>
          <w:sz w:val="24"/>
          <w:szCs w:val="24"/>
          <w:lang w:eastAsia="ru-RU"/>
        </w:rPr>
        <w:t>Обогащать словарь: натюрморт, жанр живописи, живопись, портрет, пейзаж.</w:t>
      </w:r>
    </w:p>
    <w:p w:rsidR="000F25E4" w:rsidRPr="000F25E4" w:rsidRDefault="000F25E4" w:rsidP="00873E21">
      <w:pPr>
        <w:spacing w:after="120" w:line="360" w:lineRule="auto"/>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Предварительная работа:</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рассматривание натюрмортов:</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К.Петров-Водкин «Яблоки на красном фоне»;</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М</w:t>
      </w:r>
      <w:proofErr w:type="gramStart"/>
      <w:r>
        <w:rPr>
          <w:rFonts w:ascii="Times New Roman" w:eastAsia="Times New Roman" w:hAnsi="Times New Roman" w:cs="Times New Roman"/>
          <w:color w:val="000000" w:themeColor="text1"/>
          <w:sz w:val="24"/>
          <w:szCs w:val="24"/>
          <w:lang w:eastAsia="ru-RU"/>
        </w:rPr>
        <w:t xml:space="preserve"> .</w:t>
      </w:r>
      <w:proofErr w:type="spellStart"/>
      <w:proofErr w:type="gramEnd"/>
      <w:r w:rsidRPr="000F25E4">
        <w:rPr>
          <w:rFonts w:ascii="Times New Roman" w:eastAsia="Times New Roman" w:hAnsi="Times New Roman" w:cs="Times New Roman"/>
          <w:color w:val="000000" w:themeColor="text1"/>
          <w:sz w:val="24"/>
          <w:szCs w:val="24"/>
          <w:lang w:eastAsia="ru-RU"/>
        </w:rPr>
        <w:t>Асламазян</w:t>
      </w:r>
      <w:proofErr w:type="spellEnd"/>
      <w:r w:rsidRPr="000F25E4">
        <w:rPr>
          <w:rFonts w:ascii="Times New Roman" w:eastAsia="Times New Roman" w:hAnsi="Times New Roman" w:cs="Times New Roman"/>
          <w:color w:val="000000" w:themeColor="text1"/>
          <w:sz w:val="24"/>
          <w:szCs w:val="24"/>
          <w:lang w:eastAsia="ru-RU"/>
        </w:rPr>
        <w:t xml:space="preserve"> «Цветущий кактус»;</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proofErr w:type="spellStart"/>
      <w:r w:rsidRPr="000F25E4">
        <w:rPr>
          <w:rFonts w:ascii="Times New Roman" w:eastAsia="Times New Roman" w:hAnsi="Times New Roman" w:cs="Times New Roman"/>
          <w:color w:val="000000" w:themeColor="text1"/>
          <w:sz w:val="24"/>
          <w:szCs w:val="24"/>
          <w:lang w:eastAsia="ru-RU"/>
        </w:rPr>
        <w:t>И.Хруцкий</w:t>
      </w:r>
      <w:proofErr w:type="spellEnd"/>
      <w:r w:rsidRPr="000F25E4">
        <w:rPr>
          <w:rFonts w:ascii="Times New Roman" w:eastAsia="Times New Roman" w:hAnsi="Times New Roman" w:cs="Times New Roman"/>
          <w:color w:val="000000" w:themeColor="text1"/>
          <w:sz w:val="24"/>
          <w:szCs w:val="24"/>
          <w:lang w:eastAsia="ru-RU"/>
        </w:rPr>
        <w:t xml:space="preserve"> «Натюрмо</w:t>
      </w:r>
      <w:proofErr w:type="gramStart"/>
      <w:r w:rsidRPr="000F25E4">
        <w:rPr>
          <w:rFonts w:ascii="Times New Roman" w:eastAsia="Times New Roman" w:hAnsi="Times New Roman" w:cs="Times New Roman"/>
          <w:color w:val="000000" w:themeColor="text1"/>
          <w:sz w:val="24"/>
          <w:szCs w:val="24"/>
          <w:lang w:eastAsia="ru-RU"/>
        </w:rPr>
        <w:t>рт с гр</w:t>
      </w:r>
      <w:proofErr w:type="gramEnd"/>
      <w:r w:rsidRPr="000F25E4">
        <w:rPr>
          <w:rFonts w:ascii="Times New Roman" w:eastAsia="Times New Roman" w:hAnsi="Times New Roman" w:cs="Times New Roman"/>
          <w:color w:val="000000" w:themeColor="text1"/>
          <w:sz w:val="24"/>
          <w:szCs w:val="24"/>
          <w:lang w:eastAsia="ru-RU"/>
        </w:rPr>
        <w:t>ибами»</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И.Левитан «Белая сирень»</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рассматривание работ воспитанников художественной школы.</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рассматривание слайдов различных жанров живописи: пейзаж, портрет, натюрморт.</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художественно-развивающие игры:</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«Убери лишнюю»;</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«Составь букет»;</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«Подбери цветы к этой вазе»;</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«Составь натюрморт из овощей и фруктов»;</w:t>
      </w:r>
    </w:p>
    <w:p w:rsidR="000F25E4" w:rsidRPr="000F25E4" w:rsidRDefault="000F25E4" w:rsidP="00873E21">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«Определи жанр живописи»</w:t>
      </w:r>
    </w:p>
    <w:p w:rsid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proofErr w:type="gramStart"/>
      <w:r w:rsidRPr="000F25E4">
        <w:rPr>
          <w:rFonts w:ascii="Times New Roman" w:eastAsia="Times New Roman" w:hAnsi="Times New Roman" w:cs="Times New Roman"/>
          <w:b/>
          <w:bCs/>
          <w:color w:val="000000" w:themeColor="text1"/>
          <w:sz w:val="24"/>
          <w:szCs w:val="24"/>
          <w:lang w:eastAsia="ru-RU"/>
        </w:rPr>
        <w:t>Материал:</w:t>
      </w:r>
      <w:r w:rsidRPr="000F25E4">
        <w:rPr>
          <w:rFonts w:ascii="Times New Roman" w:eastAsia="Times New Roman" w:hAnsi="Times New Roman" w:cs="Times New Roman"/>
          <w:color w:val="000000" w:themeColor="text1"/>
          <w:sz w:val="24"/>
          <w:szCs w:val="24"/>
          <w:lang w:eastAsia="ru-RU"/>
        </w:rPr>
        <w:t> стойки для пост</w:t>
      </w:r>
      <w:r w:rsidR="00FA748C">
        <w:rPr>
          <w:rFonts w:ascii="Times New Roman" w:eastAsia="Times New Roman" w:hAnsi="Times New Roman" w:cs="Times New Roman"/>
          <w:color w:val="000000" w:themeColor="text1"/>
          <w:sz w:val="24"/>
          <w:szCs w:val="24"/>
          <w:lang w:eastAsia="ru-RU"/>
        </w:rPr>
        <w:t>ановки натюрмортов,</w:t>
      </w:r>
      <w:r w:rsidRPr="000F25E4">
        <w:rPr>
          <w:rFonts w:ascii="Times New Roman" w:eastAsia="Times New Roman" w:hAnsi="Times New Roman" w:cs="Times New Roman"/>
          <w:color w:val="000000" w:themeColor="text1"/>
          <w:sz w:val="24"/>
          <w:szCs w:val="24"/>
          <w:lang w:eastAsia="ru-RU"/>
        </w:rPr>
        <w:t xml:space="preserve"> муляжи овощей и фруктов, грибов, посуда, слады разных жанров живописи (пе</w:t>
      </w:r>
      <w:r w:rsidR="00514647">
        <w:rPr>
          <w:rFonts w:ascii="Times New Roman" w:eastAsia="Times New Roman" w:hAnsi="Times New Roman" w:cs="Times New Roman"/>
          <w:color w:val="000000" w:themeColor="text1"/>
          <w:sz w:val="24"/>
          <w:szCs w:val="24"/>
          <w:lang w:eastAsia="ru-RU"/>
        </w:rPr>
        <w:t>йзаж, портрет, натюрморт), фотоаппарат.</w:t>
      </w:r>
      <w:proofErr w:type="gramEnd"/>
    </w:p>
    <w:p w:rsidR="00514647" w:rsidRDefault="00514647" w:rsidP="00873E21">
      <w:pPr>
        <w:spacing w:after="120" w:line="360" w:lineRule="auto"/>
        <w:jc w:val="both"/>
        <w:rPr>
          <w:rFonts w:ascii="Times New Roman" w:eastAsia="Times New Roman" w:hAnsi="Times New Roman" w:cs="Times New Roman"/>
          <w:color w:val="000000" w:themeColor="text1"/>
          <w:sz w:val="24"/>
          <w:szCs w:val="24"/>
          <w:lang w:eastAsia="ru-RU"/>
        </w:rPr>
      </w:pPr>
    </w:p>
    <w:p w:rsidR="00514647" w:rsidRDefault="00514647" w:rsidP="00873E21">
      <w:pPr>
        <w:spacing w:after="120" w:line="360" w:lineRule="auto"/>
        <w:jc w:val="both"/>
        <w:rPr>
          <w:rFonts w:ascii="Times New Roman" w:eastAsia="Times New Roman" w:hAnsi="Times New Roman" w:cs="Times New Roman"/>
          <w:color w:val="000000" w:themeColor="text1"/>
          <w:sz w:val="24"/>
          <w:szCs w:val="24"/>
          <w:lang w:eastAsia="ru-RU"/>
        </w:rPr>
      </w:pPr>
    </w:p>
    <w:p w:rsidR="00514647" w:rsidRDefault="00514647" w:rsidP="00873E21">
      <w:pPr>
        <w:spacing w:after="120" w:line="360" w:lineRule="auto"/>
        <w:jc w:val="both"/>
        <w:rPr>
          <w:rFonts w:ascii="Times New Roman" w:eastAsia="Times New Roman" w:hAnsi="Times New Roman" w:cs="Times New Roman"/>
          <w:color w:val="000000" w:themeColor="text1"/>
          <w:sz w:val="24"/>
          <w:szCs w:val="24"/>
          <w:lang w:eastAsia="ru-RU"/>
        </w:rPr>
      </w:pPr>
    </w:p>
    <w:p w:rsidR="00873E21" w:rsidRPr="00873E21" w:rsidRDefault="00873E21" w:rsidP="00873E21">
      <w:pPr>
        <w:rPr>
          <w:rFonts w:ascii="Times New Roman" w:hAnsi="Times New Roman" w:cs="Times New Roman"/>
          <w:b/>
          <w:sz w:val="24"/>
          <w:szCs w:val="24"/>
          <w:lang w:eastAsia="ru-RU"/>
        </w:rPr>
      </w:pPr>
      <w:r w:rsidRPr="00873E21">
        <w:rPr>
          <w:rFonts w:ascii="Times New Roman" w:hAnsi="Times New Roman" w:cs="Times New Roman"/>
          <w:b/>
          <w:sz w:val="24"/>
          <w:szCs w:val="24"/>
          <w:lang w:eastAsia="ru-RU"/>
        </w:rPr>
        <w:t>Ход занятия:</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I. Вводная часть. Организационный момент</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В группе воспитатель предлагает детя</w:t>
      </w:r>
      <w:r w:rsidR="00F07729">
        <w:rPr>
          <w:rFonts w:ascii="Times New Roman" w:eastAsia="Times New Roman" w:hAnsi="Times New Roman" w:cs="Times New Roman"/>
          <w:color w:val="000000" w:themeColor="text1"/>
          <w:sz w:val="24"/>
          <w:szCs w:val="24"/>
          <w:lang w:eastAsia="ru-RU"/>
        </w:rPr>
        <w:t>м отправиться в гости к Незнайке</w:t>
      </w:r>
      <w:r w:rsidRPr="000F25E4">
        <w:rPr>
          <w:rFonts w:ascii="Times New Roman" w:eastAsia="Times New Roman" w:hAnsi="Times New Roman" w:cs="Times New Roman"/>
          <w:color w:val="000000" w:themeColor="text1"/>
          <w:sz w:val="24"/>
          <w:szCs w:val="24"/>
          <w:lang w:eastAsia="ru-RU"/>
        </w:rPr>
        <w:t xml:space="preserve"> и познакомить его с натюрмортами, с собой они берут картины.</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II. Основная часть</w:t>
      </w:r>
    </w:p>
    <w:p w:rsidR="000F25E4" w:rsidRPr="000F25E4" w:rsidRDefault="00F07729"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В зале сидит задумчивый Незнайка</w:t>
      </w:r>
      <w:r w:rsidR="000F25E4" w:rsidRPr="000F25E4">
        <w:rPr>
          <w:rFonts w:ascii="Times New Roman" w:eastAsia="Times New Roman" w:hAnsi="Times New Roman" w:cs="Times New Roman"/>
          <w:i/>
          <w:iCs/>
          <w:color w:val="000000" w:themeColor="text1"/>
          <w:sz w:val="24"/>
          <w:szCs w:val="24"/>
          <w:lang w:eastAsia="ru-RU"/>
        </w:rPr>
        <w:t>. К нему в гости приходят дети.</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00F07729">
        <w:rPr>
          <w:rFonts w:ascii="Times New Roman" w:eastAsia="Times New Roman" w:hAnsi="Times New Roman" w:cs="Times New Roman"/>
          <w:color w:val="000000" w:themeColor="text1"/>
          <w:sz w:val="24"/>
          <w:szCs w:val="24"/>
          <w:lang w:eastAsia="ru-RU"/>
        </w:rPr>
        <w:t> Здравствуй, Незнайка</w:t>
      </w:r>
    </w:p>
    <w:p w:rsidR="000F25E4" w:rsidRPr="000F25E4" w:rsidRDefault="00694C57"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Незнайка</w:t>
      </w:r>
      <w:r w:rsidR="000F25E4" w:rsidRPr="000F25E4">
        <w:rPr>
          <w:rFonts w:ascii="Times New Roman" w:eastAsia="Times New Roman" w:hAnsi="Times New Roman" w:cs="Times New Roman"/>
          <w:b/>
          <w:bCs/>
          <w:color w:val="000000" w:themeColor="text1"/>
          <w:sz w:val="24"/>
          <w:szCs w:val="24"/>
          <w:lang w:eastAsia="ru-RU"/>
        </w:rPr>
        <w:t>:</w:t>
      </w:r>
      <w:r w:rsidR="000F25E4" w:rsidRPr="000F25E4">
        <w:rPr>
          <w:rFonts w:ascii="Times New Roman" w:eastAsia="Times New Roman" w:hAnsi="Times New Roman" w:cs="Times New Roman"/>
          <w:color w:val="000000" w:themeColor="text1"/>
          <w:sz w:val="24"/>
          <w:szCs w:val="24"/>
          <w:lang w:eastAsia="ru-RU"/>
        </w:rPr>
        <w:t> Здравствуйте, ребята.</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 </w:t>
      </w:r>
      <w:r w:rsidR="00F07729">
        <w:rPr>
          <w:rFonts w:ascii="Times New Roman" w:eastAsia="Times New Roman" w:hAnsi="Times New Roman" w:cs="Times New Roman"/>
          <w:color w:val="000000" w:themeColor="text1"/>
          <w:sz w:val="24"/>
          <w:szCs w:val="24"/>
          <w:lang w:eastAsia="ru-RU"/>
        </w:rPr>
        <w:t>Незнайка</w:t>
      </w:r>
      <w:r w:rsidRPr="000F25E4">
        <w:rPr>
          <w:rFonts w:ascii="Times New Roman" w:eastAsia="Times New Roman" w:hAnsi="Times New Roman" w:cs="Times New Roman"/>
          <w:color w:val="000000" w:themeColor="text1"/>
          <w:sz w:val="24"/>
          <w:szCs w:val="24"/>
          <w:lang w:eastAsia="ru-RU"/>
        </w:rPr>
        <w:t>, скажи, пожалуйста, а чем ты так озабочен?</w:t>
      </w:r>
    </w:p>
    <w:p w:rsidR="000F25E4" w:rsidRPr="000F25E4" w:rsidRDefault="00694C57"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Незнайка</w:t>
      </w:r>
      <w:r w:rsidR="000F25E4" w:rsidRPr="000F25E4">
        <w:rPr>
          <w:rFonts w:ascii="Times New Roman" w:eastAsia="Times New Roman" w:hAnsi="Times New Roman" w:cs="Times New Roman"/>
          <w:b/>
          <w:bCs/>
          <w:color w:val="000000" w:themeColor="text1"/>
          <w:sz w:val="24"/>
          <w:szCs w:val="24"/>
          <w:lang w:eastAsia="ru-RU"/>
        </w:rPr>
        <w:t>:</w:t>
      </w:r>
      <w:r w:rsidR="00F07729">
        <w:rPr>
          <w:rFonts w:ascii="Times New Roman" w:eastAsia="Times New Roman" w:hAnsi="Times New Roman" w:cs="Times New Roman"/>
          <w:color w:val="000000" w:themeColor="text1"/>
          <w:sz w:val="24"/>
          <w:szCs w:val="24"/>
          <w:lang w:eastAsia="ru-RU"/>
        </w:rPr>
        <w:t xml:space="preserve"> У </w:t>
      </w:r>
      <w:proofErr w:type="spellStart"/>
      <w:r w:rsidR="00F07729">
        <w:rPr>
          <w:rFonts w:ascii="Times New Roman" w:eastAsia="Times New Roman" w:hAnsi="Times New Roman" w:cs="Times New Roman"/>
          <w:color w:val="000000" w:themeColor="text1"/>
          <w:sz w:val="24"/>
          <w:szCs w:val="24"/>
          <w:lang w:eastAsia="ru-RU"/>
        </w:rPr>
        <w:t>Знайке</w:t>
      </w:r>
      <w:proofErr w:type="spellEnd"/>
      <w:r w:rsidR="00F07729">
        <w:rPr>
          <w:rFonts w:ascii="Times New Roman" w:eastAsia="Times New Roman" w:hAnsi="Times New Roman" w:cs="Times New Roman"/>
          <w:color w:val="000000" w:themeColor="text1"/>
          <w:sz w:val="24"/>
          <w:szCs w:val="24"/>
          <w:lang w:eastAsia="ru-RU"/>
        </w:rPr>
        <w:t xml:space="preserve"> скоро день рождения. Он хочет, чтобы ему</w:t>
      </w:r>
      <w:r w:rsidR="000F25E4" w:rsidRPr="000F25E4">
        <w:rPr>
          <w:rFonts w:ascii="Times New Roman" w:eastAsia="Times New Roman" w:hAnsi="Times New Roman" w:cs="Times New Roman"/>
          <w:color w:val="000000" w:themeColor="text1"/>
          <w:sz w:val="24"/>
          <w:szCs w:val="24"/>
          <w:lang w:eastAsia="ru-RU"/>
        </w:rPr>
        <w:t xml:space="preserve"> подарили картину, выполненную в жанре натюрморт. Вот я сижу и думаю, что такое натюрморт? Где мне его найти?</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Pr="000F25E4">
        <w:rPr>
          <w:rFonts w:ascii="Times New Roman" w:eastAsia="Times New Roman" w:hAnsi="Times New Roman" w:cs="Times New Roman"/>
          <w:color w:val="000000" w:themeColor="text1"/>
          <w:sz w:val="24"/>
          <w:szCs w:val="24"/>
          <w:lang w:eastAsia="ru-RU"/>
        </w:rPr>
        <w:t> Не волнуйся, наши дети знают всё о натюрморте, они тебе помогут. Мы как раз принесли с собой картины и сейчас покажем их тебе.</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i/>
          <w:iCs/>
          <w:color w:val="000000" w:themeColor="text1"/>
          <w:sz w:val="24"/>
          <w:szCs w:val="24"/>
          <w:lang w:eastAsia="ru-RU"/>
        </w:rPr>
        <w:t>Картины развешиваются на заранее приготовленное мест</w:t>
      </w:r>
      <w:r>
        <w:rPr>
          <w:rFonts w:ascii="Times New Roman" w:eastAsia="Times New Roman" w:hAnsi="Times New Roman" w:cs="Times New Roman"/>
          <w:i/>
          <w:iCs/>
          <w:color w:val="000000" w:themeColor="text1"/>
          <w:sz w:val="24"/>
          <w:szCs w:val="24"/>
          <w:lang w:eastAsia="ru-RU"/>
        </w:rPr>
        <w:t xml:space="preserve">о. </w:t>
      </w:r>
      <w:r w:rsidRPr="000F25E4">
        <w:rPr>
          <w:rFonts w:ascii="Times New Roman" w:eastAsia="Times New Roman" w:hAnsi="Times New Roman" w:cs="Times New Roman"/>
          <w:i/>
          <w:iCs/>
          <w:color w:val="000000" w:themeColor="text1"/>
          <w:sz w:val="24"/>
          <w:szCs w:val="24"/>
          <w:lang w:eastAsia="ru-RU"/>
        </w:rPr>
        <w:t>Дети садятся полукр</w:t>
      </w:r>
      <w:r w:rsidR="00F07729">
        <w:rPr>
          <w:rFonts w:ascii="Times New Roman" w:eastAsia="Times New Roman" w:hAnsi="Times New Roman" w:cs="Times New Roman"/>
          <w:i/>
          <w:iCs/>
          <w:color w:val="000000" w:themeColor="text1"/>
          <w:sz w:val="24"/>
          <w:szCs w:val="24"/>
          <w:lang w:eastAsia="ru-RU"/>
        </w:rPr>
        <w:t>угом напротив выставки. Незнайка</w:t>
      </w:r>
      <w:r w:rsidRPr="000F25E4">
        <w:rPr>
          <w:rFonts w:ascii="Times New Roman" w:eastAsia="Times New Roman" w:hAnsi="Times New Roman" w:cs="Times New Roman"/>
          <w:i/>
          <w:iCs/>
          <w:color w:val="000000" w:themeColor="text1"/>
          <w:sz w:val="24"/>
          <w:szCs w:val="24"/>
          <w:lang w:eastAsia="ru-RU"/>
        </w:rPr>
        <w:t xml:space="preserve"> восхищается увиденными картинами.</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00F07729">
        <w:rPr>
          <w:rFonts w:ascii="Times New Roman" w:eastAsia="Times New Roman" w:hAnsi="Times New Roman" w:cs="Times New Roman"/>
          <w:color w:val="000000" w:themeColor="text1"/>
          <w:sz w:val="24"/>
          <w:szCs w:val="24"/>
          <w:lang w:eastAsia="ru-RU"/>
        </w:rPr>
        <w:t> Незнайка</w:t>
      </w:r>
      <w:r w:rsidRPr="000F25E4">
        <w:rPr>
          <w:rFonts w:ascii="Times New Roman" w:eastAsia="Times New Roman" w:hAnsi="Times New Roman" w:cs="Times New Roman"/>
          <w:color w:val="000000" w:themeColor="text1"/>
          <w:sz w:val="24"/>
          <w:szCs w:val="24"/>
          <w:lang w:eastAsia="ru-RU"/>
        </w:rPr>
        <w:t>, ты знаешь, в каком жанре написаны эти картины?</w:t>
      </w:r>
    </w:p>
    <w:p w:rsidR="000F25E4" w:rsidRPr="000F25E4" w:rsidRDefault="00F07729"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Незнайка </w:t>
      </w:r>
      <w:r w:rsidR="000F25E4" w:rsidRPr="000F25E4">
        <w:rPr>
          <w:rFonts w:ascii="Times New Roman" w:eastAsia="Times New Roman" w:hAnsi="Times New Roman" w:cs="Times New Roman"/>
          <w:i/>
          <w:iCs/>
          <w:color w:val="000000" w:themeColor="text1"/>
          <w:sz w:val="24"/>
          <w:szCs w:val="24"/>
          <w:lang w:eastAsia="ru-RU"/>
        </w:rPr>
        <w:t xml:space="preserve"> растерянно пожимает плечами.</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 </w:t>
      </w:r>
      <w:r w:rsidR="00F07729">
        <w:rPr>
          <w:rFonts w:ascii="Times New Roman" w:eastAsia="Times New Roman" w:hAnsi="Times New Roman" w:cs="Times New Roman"/>
          <w:color w:val="000000" w:themeColor="text1"/>
          <w:sz w:val="24"/>
          <w:szCs w:val="24"/>
          <w:lang w:eastAsia="ru-RU"/>
        </w:rPr>
        <w:t>Ребята, помогите Незнайке</w:t>
      </w:r>
      <w:r w:rsidRPr="000F25E4">
        <w:rPr>
          <w:rFonts w:ascii="Times New Roman" w:eastAsia="Times New Roman" w:hAnsi="Times New Roman" w:cs="Times New Roman"/>
          <w:color w:val="000000" w:themeColor="text1"/>
          <w:sz w:val="24"/>
          <w:szCs w:val="24"/>
          <w:lang w:eastAsia="ru-RU"/>
        </w:rPr>
        <w:t>, назовите жанр всех этих картин.</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Дети:</w:t>
      </w:r>
      <w:r w:rsidRPr="000F25E4">
        <w:rPr>
          <w:rFonts w:ascii="Times New Roman" w:eastAsia="Times New Roman" w:hAnsi="Times New Roman" w:cs="Times New Roman"/>
          <w:color w:val="000000" w:themeColor="text1"/>
          <w:sz w:val="24"/>
          <w:szCs w:val="24"/>
          <w:lang w:eastAsia="ru-RU"/>
        </w:rPr>
        <w:t> Это – натюрморты.</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Pr="000F25E4">
        <w:rPr>
          <w:rFonts w:ascii="Times New Roman" w:eastAsia="Times New Roman" w:hAnsi="Times New Roman" w:cs="Times New Roman"/>
          <w:color w:val="000000" w:themeColor="text1"/>
          <w:sz w:val="24"/>
          <w:szCs w:val="24"/>
          <w:lang w:eastAsia="ru-RU"/>
        </w:rPr>
        <w:t> Правильно, а что означает это необычное слово?</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i/>
          <w:iCs/>
          <w:color w:val="000000" w:themeColor="text1"/>
          <w:sz w:val="24"/>
          <w:szCs w:val="24"/>
          <w:lang w:eastAsia="ru-RU"/>
        </w:rPr>
        <w:t>Если дети не отвечают, воспитатель начинает свой рассказ.</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 Слово «натюрморт» переводится как «неподвижная натура», «спокойная тихая жизнь». Тихая жизнь различных предметов, которые оживают в картинах художников. Какие же предметы изображают в натюрморте?</w:t>
      </w:r>
    </w:p>
    <w:p w:rsidR="00514647" w:rsidRPr="006765AA"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Дети:</w:t>
      </w:r>
      <w:r w:rsidRPr="000F25E4">
        <w:rPr>
          <w:rFonts w:ascii="Times New Roman" w:eastAsia="Times New Roman" w:hAnsi="Times New Roman" w:cs="Times New Roman"/>
          <w:color w:val="000000" w:themeColor="text1"/>
          <w:sz w:val="24"/>
          <w:szCs w:val="24"/>
          <w:lang w:eastAsia="ru-RU"/>
        </w:rPr>
        <w:t> Овощи, фрукты, цветы, уже сорванные и стоящие в вазе, посуда, любые предметы, созданные руками человека.</w:t>
      </w:r>
    </w:p>
    <w:p w:rsidR="006765AA" w:rsidRDefault="006765AA" w:rsidP="00873E21">
      <w:pPr>
        <w:spacing w:after="120" w:line="360" w:lineRule="auto"/>
        <w:jc w:val="both"/>
        <w:rPr>
          <w:rFonts w:ascii="Times New Roman" w:eastAsia="Times New Roman" w:hAnsi="Times New Roman" w:cs="Times New Roman"/>
          <w:b/>
          <w:bCs/>
          <w:color w:val="000000" w:themeColor="text1"/>
          <w:sz w:val="24"/>
          <w:szCs w:val="24"/>
          <w:lang w:eastAsia="ru-RU"/>
        </w:rPr>
      </w:pPr>
    </w:p>
    <w:p w:rsidR="006765AA" w:rsidRDefault="006765AA" w:rsidP="00873E21">
      <w:pPr>
        <w:spacing w:after="120" w:line="360" w:lineRule="auto"/>
        <w:jc w:val="both"/>
        <w:rPr>
          <w:rFonts w:ascii="Times New Roman" w:eastAsia="Times New Roman" w:hAnsi="Times New Roman" w:cs="Times New Roman"/>
          <w:b/>
          <w:bCs/>
          <w:color w:val="000000" w:themeColor="text1"/>
          <w:sz w:val="24"/>
          <w:szCs w:val="24"/>
          <w:lang w:eastAsia="ru-RU"/>
        </w:rPr>
      </w:pPr>
    </w:p>
    <w:p w:rsidR="000F25E4" w:rsidRPr="000F25E4" w:rsidRDefault="00694C57"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Незнайка</w:t>
      </w:r>
      <w:r w:rsidR="000F25E4" w:rsidRPr="000F25E4">
        <w:rPr>
          <w:rFonts w:ascii="Times New Roman" w:eastAsia="Times New Roman" w:hAnsi="Times New Roman" w:cs="Times New Roman"/>
          <w:color w:val="000000" w:themeColor="text1"/>
          <w:sz w:val="24"/>
          <w:szCs w:val="24"/>
          <w:lang w:eastAsia="ru-RU"/>
        </w:rPr>
        <w:t>: А зачем художники всё это рисуют?</w:t>
      </w:r>
    </w:p>
    <w:p w:rsidR="00873E21"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Дети:</w:t>
      </w:r>
      <w:r w:rsidRPr="000F25E4">
        <w:rPr>
          <w:rFonts w:ascii="Times New Roman" w:eastAsia="Times New Roman" w:hAnsi="Times New Roman" w:cs="Times New Roman"/>
          <w:color w:val="000000" w:themeColor="text1"/>
          <w:sz w:val="24"/>
          <w:szCs w:val="24"/>
          <w:lang w:eastAsia="ru-RU"/>
        </w:rPr>
        <w:t> Чтобы порадовать нас, обратить внимание на красоту окружающих нас вещей.</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Pr="000F25E4">
        <w:rPr>
          <w:rFonts w:ascii="Times New Roman" w:eastAsia="Times New Roman" w:hAnsi="Times New Roman" w:cs="Times New Roman"/>
          <w:color w:val="000000" w:themeColor="text1"/>
          <w:sz w:val="24"/>
          <w:szCs w:val="24"/>
          <w:lang w:eastAsia="ru-RU"/>
        </w:rPr>
        <w:t xml:space="preserve"> В жизни мы иногда не замечаем красоту предметов, а художники – очень внимательные люди, их радует, удивляет нарядность предметов, необычность их цвета, формы. Они заставляют и нас внимательно вглядеться в предметы, изображённые на картине. Каждый предмет как будто говорит, какой он красивый, блестящий или гладкий, маленький или большой, тяжёлый или лёгкий, круглый или прямоугольный. Особенно они хороши, когда собраны вместе. Тогда они спорят, кто главный, ссорятся или дружат, </w:t>
      </w:r>
      <w:proofErr w:type="gramStart"/>
      <w:r w:rsidRPr="000F25E4">
        <w:rPr>
          <w:rFonts w:ascii="Times New Roman" w:eastAsia="Times New Roman" w:hAnsi="Times New Roman" w:cs="Times New Roman"/>
          <w:color w:val="000000" w:themeColor="text1"/>
          <w:sz w:val="24"/>
          <w:szCs w:val="24"/>
          <w:lang w:eastAsia="ru-RU"/>
        </w:rPr>
        <w:t>показывая</w:t>
      </w:r>
      <w:r>
        <w:rPr>
          <w:rFonts w:ascii="Times New Roman" w:eastAsia="Times New Roman" w:hAnsi="Times New Roman" w:cs="Times New Roman"/>
          <w:color w:val="000000" w:themeColor="text1"/>
          <w:sz w:val="24"/>
          <w:szCs w:val="24"/>
          <w:lang w:eastAsia="ru-RU"/>
        </w:rPr>
        <w:t xml:space="preserve"> </w:t>
      </w:r>
      <w:r w:rsidRPr="000F25E4">
        <w:rPr>
          <w:rFonts w:ascii="Times New Roman" w:eastAsia="Times New Roman" w:hAnsi="Times New Roman" w:cs="Times New Roman"/>
          <w:color w:val="000000" w:themeColor="text1"/>
          <w:sz w:val="24"/>
          <w:szCs w:val="24"/>
          <w:lang w:eastAsia="ru-RU"/>
        </w:rPr>
        <w:t xml:space="preserve"> свою красоту друг перед</w:t>
      </w:r>
      <w:proofErr w:type="gramEnd"/>
      <w:r w:rsidRPr="000F25E4">
        <w:rPr>
          <w:rFonts w:ascii="Times New Roman" w:eastAsia="Times New Roman" w:hAnsi="Times New Roman" w:cs="Times New Roman"/>
          <w:color w:val="000000" w:themeColor="text1"/>
          <w:sz w:val="24"/>
          <w:szCs w:val="24"/>
          <w:lang w:eastAsia="ru-RU"/>
        </w:rPr>
        <w:t xml:space="preserve"> другом. Художник помогает нам понять эту тихую, таинственную, загадочную жизнь предметов. Прежде, чем нарисовать предметы, художник их красиво расставляет, старается так поставить главный предмет, чтобы остальные его дополняли, украшали.</w:t>
      </w:r>
      <w:r w:rsidRPr="000F25E4">
        <w:rPr>
          <w:rFonts w:ascii="Times New Roman" w:eastAsia="Times New Roman" w:hAnsi="Times New Roman" w:cs="Times New Roman"/>
          <w:color w:val="000000" w:themeColor="text1"/>
          <w:sz w:val="24"/>
          <w:szCs w:val="24"/>
          <w:lang w:eastAsia="ru-RU"/>
        </w:rPr>
        <w:br/>
        <w:t>– Ребята, посмотрите и попробуйте определить главный предмет.</w:t>
      </w:r>
    </w:p>
    <w:p w:rsidR="000F25E4" w:rsidRPr="000F25E4" w:rsidRDefault="00F07729"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Вместе с Незнайкой </w:t>
      </w:r>
      <w:r w:rsidR="000F25E4" w:rsidRPr="000F25E4">
        <w:rPr>
          <w:rFonts w:ascii="Times New Roman" w:eastAsia="Times New Roman" w:hAnsi="Times New Roman" w:cs="Times New Roman"/>
          <w:i/>
          <w:iCs/>
          <w:color w:val="000000" w:themeColor="text1"/>
          <w:sz w:val="24"/>
          <w:szCs w:val="24"/>
          <w:lang w:eastAsia="ru-RU"/>
        </w:rPr>
        <w:t xml:space="preserve"> дети определяют главный предмет в натюрмортах.</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Pr="000F25E4">
        <w:rPr>
          <w:rFonts w:ascii="Times New Roman" w:eastAsia="Times New Roman" w:hAnsi="Times New Roman" w:cs="Times New Roman"/>
          <w:color w:val="000000" w:themeColor="text1"/>
          <w:sz w:val="24"/>
          <w:szCs w:val="24"/>
          <w:lang w:eastAsia="ru-RU"/>
        </w:rPr>
        <w:t> Но художник рассказывает не только о предметах, но и о людях, которые их создали, собрали, вырастили. Сорванные цветы могут увянуть, ягоды и фрукты люди съедят, а нарисованные художником плоды и цветы будут жить. Глядя на эти картины, мы будем вспоминать зимой о лете или осени, о теплом солнышке, они будут согревать и радовать нас очень долго.</w:t>
      </w:r>
    </w:p>
    <w:p w:rsidR="000F25E4" w:rsidRPr="000F25E4" w:rsidRDefault="00F07729"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Незнайка</w:t>
      </w:r>
      <w:r w:rsidR="000F25E4" w:rsidRPr="000F25E4">
        <w:rPr>
          <w:rFonts w:ascii="Times New Roman" w:eastAsia="Times New Roman" w:hAnsi="Times New Roman" w:cs="Times New Roman"/>
          <w:b/>
          <w:bCs/>
          <w:color w:val="000000" w:themeColor="text1"/>
          <w:sz w:val="24"/>
          <w:szCs w:val="24"/>
          <w:lang w:eastAsia="ru-RU"/>
        </w:rPr>
        <w:t>:</w:t>
      </w:r>
      <w:r w:rsidR="000F25E4" w:rsidRPr="000F25E4">
        <w:rPr>
          <w:rFonts w:ascii="Times New Roman" w:eastAsia="Times New Roman" w:hAnsi="Times New Roman" w:cs="Times New Roman"/>
          <w:color w:val="000000" w:themeColor="text1"/>
          <w:sz w:val="24"/>
          <w:szCs w:val="24"/>
          <w:lang w:eastAsia="ru-RU"/>
        </w:rPr>
        <w:t> Да</w:t>
      </w:r>
      <w:r w:rsidR="000F25E4">
        <w:rPr>
          <w:rFonts w:ascii="Times New Roman" w:eastAsia="Times New Roman" w:hAnsi="Times New Roman" w:cs="Times New Roman"/>
          <w:color w:val="000000" w:themeColor="text1"/>
          <w:sz w:val="24"/>
          <w:szCs w:val="24"/>
          <w:lang w:eastAsia="ru-RU"/>
        </w:rPr>
        <w:t xml:space="preserve"> </w:t>
      </w:r>
      <w:proofErr w:type="gramStart"/>
      <w:r w:rsidR="000F25E4" w:rsidRPr="000F25E4">
        <w:rPr>
          <w:rFonts w:ascii="Times New Roman" w:eastAsia="Times New Roman" w:hAnsi="Times New Roman" w:cs="Times New Roman"/>
          <w:color w:val="000000" w:themeColor="text1"/>
          <w:sz w:val="24"/>
          <w:szCs w:val="24"/>
          <w:lang w:eastAsia="ru-RU"/>
        </w:rPr>
        <w:t>-а</w:t>
      </w:r>
      <w:proofErr w:type="gramEnd"/>
      <w:r w:rsidR="000F25E4">
        <w:rPr>
          <w:rFonts w:ascii="Times New Roman" w:eastAsia="Times New Roman" w:hAnsi="Times New Roman" w:cs="Times New Roman"/>
          <w:color w:val="000000" w:themeColor="text1"/>
          <w:sz w:val="24"/>
          <w:szCs w:val="24"/>
          <w:lang w:eastAsia="ru-RU"/>
        </w:rPr>
        <w:t xml:space="preserve"> </w:t>
      </w:r>
      <w:r w:rsidR="000F25E4" w:rsidRPr="000F25E4">
        <w:rPr>
          <w:rFonts w:ascii="Times New Roman" w:eastAsia="Times New Roman" w:hAnsi="Times New Roman" w:cs="Times New Roman"/>
          <w:color w:val="000000" w:themeColor="text1"/>
          <w:sz w:val="24"/>
          <w:szCs w:val="24"/>
          <w:lang w:eastAsia="ru-RU"/>
        </w:rPr>
        <w:t>-а, это замечательно. А чем можно нарисовать натюрморт?</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Дети:</w:t>
      </w:r>
      <w:r w:rsidRPr="000F25E4">
        <w:rPr>
          <w:rFonts w:ascii="Times New Roman" w:eastAsia="Times New Roman" w:hAnsi="Times New Roman" w:cs="Times New Roman"/>
          <w:color w:val="000000" w:themeColor="text1"/>
          <w:sz w:val="24"/>
          <w:szCs w:val="24"/>
          <w:lang w:eastAsia="ru-RU"/>
        </w:rPr>
        <w:t> Красками, карандашами.</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Pr="000F25E4">
        <w:rPr>
          <w:rFonts w:ascii="Times New Roman" w:eastAsia="Times New Roman" w:hAnsi="Times New Roman" w:cs="Times New Roman"/>
          <w:color w:val="000000" w:themeColor="text1"/>
          <w:sz w:val="24"/>
          <w:szCs w:val="24"/>
          <w:lang w:eastAsia="ru-RU"/>
        </w:rPr>
        <w:t> Верно, ребята, художники используют различный материал: гуашь, а</w:t>
      </w:r>
      <w:r w:rsidR="00F07729">
        <w:rPr>
          <w:rFonts w:ascii="Times New Roman" w:eastAsia="Times New Roman" w:hAnsi="Times New Roman" w:cs="Times New Roman"/>
          <w:color w:val="000000" w:themeColor="text1"/>
          <w:sz w:val="24"/>
          <w:szCs w:val="24"/>
          <w:lang w:eastAsia="ru-RU"/>
        </w:rPr>
        <w:t>кварель, масло. Ну, вот Незнайка</w:t>
      </w:r>
      <w:r w:rsidRPr="000F25E4">
        <w:rPr>
          <w:rFonts w:ascii="Times New Roman" w:eastAsia="Times New Roman" w:hAnsi="Times New Roman" w:cs="Times New Roman"/>
          <w:color w:val="000000" w:themeColor="text1"/>
          <w:sz w:val="24"/>
          <w:szCs w:val="24"/>
          <w:lang w:eastAsia="ru-RU"/>
        </w:rPr>
        <w:t>, теперь ты знаешь, что рисуют в натюрморте. А чтобы не забыл, мы споём тебе песенку.</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i/>
          <w:iCs/>
          <w:color w:val="000000" w:themeColor="text1"/>
          <w:sz w:val="24"/>
          <w:szCs w:val="24"/>
          <w:lang w:eastAsia="ru-RU"/>
        </w:rPr>
        <w:t>Песня «Натюрморт»</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00F07729">
        <w:rPr>
          <w:rFonts w:ascii="Times New Roman" w:eastAsia="Times New Roman" w:hAnsi="Times New Roman" w:cs="Times New Roman"/>
          <w:color w:val="000000" w:themeColor="text1"/>
          <w:sz w:val="24"/>
          <w:szCs w:val="24"/>
          <w:lang w:eastAsia="ru-RU"/>
        </w:rPr>
        <w:t> Знаешь, Незнайка</w:t>
      </w:r>
      <w:proofErr w:type="gramStart"/>
      <w:r w:rsidR="00F07729">
        <w:rPr>
          <w:rFonts w:ascii="Times New Roman" w:eastAsia="Times New Roman" w:hAnsi="Times New Roman" w:cs="Times New Roman"/>
          <w:color w:val="000000" w:themeColor="text1"/>
          <w:sz w:val="24"/>
          <w:szCs w:val="24"/>
          <w:lang w:eastAsia="ru-RU"/>
        </w:rPr>
        <w:t xml:space="preserve"> </w:t>
      </w:r>
      <w:r w:rsidRPr="000F25E4">
        <w:rPr>
          <w:rFonts w:ascii="Times New Roman" w:eastAsia="Times New Roman" w:hAnsi="Times New Roman" w:cs="Times New Roman"/>
          <w:color w:val="000000" w:themeColor="text1"/>
          <w:sz w:val="24"/>
          <w:szCs w:val="24"/>
          <w:lang w:eastAsia="ru-RU"/>
        </w:rPr>
        <w:t>,</w:t>
      </w:r>
      <w:proofErr w:type="gramEnd"/>
      <w:r w:rsidRPr="000F25E4">
        <w:rPr>
          <w:rFonts w:ascii="Times New Roman" w:eastAsia="Times New Roman" w:hAnsi="Times New Roman" w:cs="Times New Roman"/>
          <w:color w:val="000000" w:themeColor="text1"/>
          <w:sz w:val="24"/>
          <w:szCs w:val="24"/>
          <w:lang w:eastAsia="ru-RU"/>
        </w:rPr>
        <w:t xml:space="preserve"> в нашем городе есть необычная школа, там дети учатся рисовать. И сейчас я приглашаю тебя и ребят на телевизионную экскурсию в художественную школу.</w:t>
      </w:r>
    </w:p>
    <w:p w:rsidR="000F25E4" w:rsidRPr="000F25E4" w:rsidRDefault="00F07729" w:rsidP="00873E21">
      <w:pPr>
        <w:spacing w:after="12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Незнайка</w:t>
      </w:r>
      <w:r w:rsidR="000F25E4" w:rsidRPr="000F25E4">
        <w:rPr>
          <w:rFonts w:ascii="Times New Roman" w:eastAsia="Times New Roman" w:hAnsi="Times New Roman" w:cs="Times New Roman"/>
          <w:b/>
          <w:bCs/>
          <w:color w:val="000000" w:themeColor="text1"/>
          <w:sz w:val="24"/>
          <w:szCs w:val="24"/>
          <w:lang w:eastAsia="ru-RU"/>
        </w:rPr>
        <w:t>: </w:t>
      </w:r>
      <w:r w:rsidR="000F25E4" w:rsidRPr="000F25E4">
        <w:rPr>
          <w:rFonts w:ascii="Times New Roman" w:eastAsia="Times New Roman" w:hAnsi="Times New Roman" w:cs="Times New Roman"/>
          <w:color w:val="000000" w:themeColor="text1"/>
          <w:sz w:val="24"/>
          <w:szCs w:val="24"/>
          <w:lang w:eastAsia="ru-RU"/>
        </w:rPr>
        <w:t>Как интересно учиться рисовать! Когда я немного подрасту, я тоже в такую школу. А сейчас я бы хотел поиграть, а вы хотите?</w:t>
      </w:r>
    </w:p>
    <w:p w:rsidR="006765AA" w:rsidRDefault="006765AA" w:rsidP="00873E21">
      <w:pPr>
        <w:spacing w:after="120" w:line="360" w:lineRule="auto"/>
        <w:rPr>
          <w:rFonts w:ascii="Times New Roman" w:eastAsia="Times New Roman" w:hAnsi="Times New Roman" w:cs="Times New Roman"/>
          <w:b/>
          <w:bCs/>
          <w:color w:val="000000" w:themeColor="text1"/>
          <w:sz w:val="24"/>
          <w:szCs w:val="24"/>
          <w:lang w:eastAsia="ru-RU"/>
        </w:rPr>
      </w:pPr>
    </w:p>
    <w:p w:rsidR="006765AA" w:rsidRDefault="006765AA" w:rsidP="00873E21">
      <w:pPr>
        <w:spacing w:after="120" w:line="360" w:lineRule="auto"/>
        <w:rPr>
          <w:rFonts w:ascii="Times New Roman" w:eastAsia="Times New Roman" w:hAnsi="Times New Roman" w:cs="Times New Roman"/>
          <w:b/>
          <w:bCs/>
          <w:color w:val="000000" w:themeColor="text1"/>
          <w:sz w:val="24"/>
          <w:szCs w:val="24"/>
          <w:lang w:eastAsia="ru-RU"/>
        </w:rPr>
      </w:pPr>
    </w:p>
    <w:p w:rsidR="000F25E4" w:rsidRPr="000F25E4" w:rsidRDefault="000F25E4" w:rsidP="00873E21">
      <w:pPr>
        <w:spacing w:after="120" w:line="360" w:lineRule="auto"/>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Дети: </w:t>
      </w:r>
      <w:r w:rsidRPr="000F25E4">
        <w:rPr>
          <w:rFonts w:ascii="Times New Roman" w:eastAsia="Times New Roman" w:hAnsi="Times New Roman" w:cs="Times New Roman"/>
          <w:color w:val="000000" w:themeColor="text1"/>
          <w:sz w:val="24"/>
          <w:szCs w:val="24"/>
          <w:lang w:eastAsia="ru-RU"/>
        </w:rPr>
        <w:t>Да.</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00FA748C">
        <w:rPr>
          <w:rFonts w:ascii="Times New Roman" w:eastAsia="Times New Roman" w:hAnsi="Times New Roman" w:cs="Times New Roman"/>
          <w:color w:val="000000" w:themeColor="text1"/>
          <w:sz w:val="24"/>
          <w:szCs w:val="24"/>
          <w:lang w:eastAsia="ru-RU"/>
        </w:rPr>
        <w:t> Незнайка</w:t>
      </w:r>
      <w:r w:rsidRPr="000F25E4">
        <w:rPr>
          <w:rFonts w:ascii="Times New Roman" w:eastAsia="Times New Roman" w:hAnsi="Times New Roman" w:cs="Times New Roman"/>
          <w:color w:val="000000" w:themeColor="text1"/>
          <w:sz w:val="24"/>
          <w:szCs w:val="24"/>
          <w:lang w:eastAsia="ru-RU"/>
        </w:rPr>
        <w:t>, мы приглашаем тебя в наш кинозал. Ты сможешь найти натюрморт среди других картин?</w:t>
      </w:r>
    </w:p>
    <w:p w:rsidR="000F25E4" w:rsidRPr="000F25E4" w:rsidRDefault="00F07729"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Незнайка</w:t>
      </w:r>
      <w:r w:rsidR="000F25E4" w:rsidRPr="000F25E4">
        <w:rPr>
          <w:rFonts w:ascii="Times New Roman" w:eastAsia="Times New Roman" w:hAnsi="Times New Roman" w:cs="Times New Roman"/>
          <w:b/>
          <w:bCs/>
          <w:color w:val="000000" w:themeColor="text1"/>
          <w:sz w:val="24"/>
          <w:szCs w:val="24"/>
          <w:lang w:eastAsia="ru-RU"/>
        </w:rPr>
        <w:t>:</w:t>
      </w:r>
      <w:r w:rsidR="000F25E4" w:rsidRPr="000F25E4">
        <w:rPr>
          <w:rFonts w:ascii="Times New Roman" w:eastAsia="Times New Roman" w:hAnsi="Times New Roman" w:cs="Times New Roman"/>
          <w:color w:val="000000" w:themeColor="text1"/>
          <w:sz w:val="24"/>
          <w:szCs w:val="24"/>
          <w:lang w:eastAsia="ru-RU"/>
        </w:rPr>
        <w:t> (задумчиво) Наверное…</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Pr="000F25E4">
        <w:rPr>
          <w:rFonts w:ascii="Times New Roman" w:eastAsia="Times New Roman" w:hAnsi="Times New Roman" w:cs="Times New Roman"/>
          <w:color w:val="000000" w:themeColor="text1"/>
          <w:sz w:val="24"/>
          <w:szCs w:val="24"/>
          <w:lang w:eastAsia="ru-RU"/>
        </w:rPr>
        <w:t> Давайте попробуем?</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i/>
          <w:iCs/>
          <w:color w:val="000000" w:themeColor="text1"/>
          <w:sz w:val="24"/>
          <w:szCs w:val="24"/>
          <w:lang w:eastAsia="ru-RU"/>
        </w:rPr>
        <w:t>Дидактическая игра «Определи жанр». Просмотр слайдов</w:t>
      </w:r>
    </w:p>
    <w:p w:rsidR="000F25E4" w:rsidRPr="000F25E4" w:rsidRDefault="00F07729"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Незнайка</w:t>
      </w:r>
      <w:r w:rsidR="000F25E4" w:rsidRPr="000F25E4">
        <w:rPr>
          <w:rFonts w:ascii="Times New Roman" w:eastAsia="Times New Roman" w:hAnsi="Times New Roman" w:cs="Times New Roman"/>
          <w:color w:val="000000" w:themeColor="text1"/>
          <w:sz w:val="24"/>
          <w:szCs w:val="24"/>
          <w:lang w:eastAsia="ru-RU"/>
        </w:rPr>
        <w:t xml:space="preserve"> иногда ошибается, дети исправляют его ошибки, доказывают правильность своего ответа.</w:t>
      </w:r>
    </w:p>
    <w:p w:rsidR="000F25E4" w:rsidRPr="000F25E4" w:rsidRDefault="00F07729"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Незнайка</w:t>
      </w:r>
      <w:r w:rsidR="000F25E4" w:rsidRPr="000F25E4">
        <w:rPr>
          <w:rFonts w:ascii="Times New Roman" w:eastAsia="Times New Roman" w:hAnsi="Times New Roman" w:cs="Times New Roman"/>
          <w:b/>
          <w:bCs/>
          <w:color w:val="000000" w:themeColor="text1"/>
          <w:sz w:val="24"/>
          <w:szCs w:val="24"/>
          <w:lang w:eastAsia="ru-RU"/>
        </w:rPr>
        <w:t>:</w:t>
      </w:r>
      <w:r w:rsidR="000F25E4" w:rsidRPr="000F25E4">
        <w:rPr>
          <w:rFonts w:ascii="Times New Roman" w:eastAsia="Times New Roman" w:hAnsi="Times New Roman" w:cs="Times New Roman"/>
          <w:color w:val="000000" w:themeColor="text1"/>
          <w:sz w:val="24"/>
          <w:szCs w:val="24"/>
          <w:lang w:eastAsia="ru-RU"/>
        </w:rPr>
        <w:t> Да, замечательные картины! (Снова огорчается)</w:t>
      </w:r>
      <w:r>
        <w:rPr>
          <w:rFonts w:ascii="Times New Roman" w:eastAsia="Times New Roman" w:hAnsi="Times New Roman" w:cs="Times New Roman"/>
          <w:color w:val="000000" w:themeColor="text1"/>
          <w:sz w:val="24"/>
          <w:szCs w:val="24"/>
          <w:lang w:eastAsia="ru-RU"/>
        </w:rPr>
        <w:t xml:space="preserve"> А где же мне найти для </w:t>
      </w:r>
      <w:proofErr w:type="spellStart"/>
      <w:r>
        <w:rPr>
          <w:rFonts w:ascii="Times New Roman" w:eastAsia="Times New Roman" w:hAnsi="Times New Roman" w:cs="Times New Roman"/>
          <w:color w:val="000000" w:themeColor="text1"/>
          <w:sz w:val="24"/>
          <w:szCs w:val="24"/>
          <w:lang w:eastAsia="ru-RU"/>
        </w:rPr>
        <w:t>Знайки</w:t>
      </w:r>
      <w:proofErr w:type="spellEnd"/>
      <w:r w:rsidR="000F25E4" w:rsidRPr="000F25E4">
        <w:rPr>
          <w:rFonts w:ascii="Times New Roman" w:eastAsia="Times New Roman" w:hAnsi="Times New Roman" w:cs="Times New Roman"/>
          <w:color w:val="000000" w:themeColor="text1"/>
          <w:sz w:val="24"/>
          <w:szCs w:val="24"/>
          <w:lang w:eastAsia="ru-RU"/>
        </w:rPr>
        <w:t xml:space="preserve"> натюрморт?</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Pr="000F25E4">
        <w:rPr>
          <w:rFonts w:ascii="Times New Roman" w:eastAsia="Times New Roman" w:hAnsi="Times New Roman" w:cs="Times New Roman"/>
          <w:color w:val="000000" w:themeColor="text1"/>
          <w:sz w:val="24"/>
          <w:szCs w:val="24"/>
          <w:lang w:eastAsia="ru-RU"/>
        </w:rPr>
        <w:t> Хочешь, мы поможем тебе составить натюрморт?</w:t>
      </w:r>
    </w:p>
    <w:p w:rsidR="000F25E4" w:rsidRPr="000F25E4" w:rsidRDefault="00F07729" w:rsidP="00873E21">
      <w:pPr>
        <w:spacing w:after="12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Незнайка</w:t>
      </w:r>
      <w:r w:rsidR="000F25E4" w:rsidRPr="000F25E4">
        <w:rPr>
          <w:rFonts w:ascii="Times New Roman" w:eastAsia="Times New Roman" w:hAnsi="Times New Roman" w:cs="Times New Roman"/>
          <w:color w:val="000000" w:themeColor="text1"/>
          <w:sz w:val="24"/>
          <w:szCs w:val="24"/>
          <w:lang w:eastAsia="ru-RU"/>
        </w:rPr>
        <w:t>: Да, конечно, я буду очень рад, если вы поможете мне. А знаете, что я придумал? Я сфотографирую ваши натюрморты.</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Воспитатель:</w:t>
      </w:r>
      <w:r w:rsidR="00F07729">
        <w:rPr>
          <w:rFonts w:ascii="Times New Roman" w:eastAsia="Times New Roman" w:hAnsi="Times New Roman" w:cs="Times New Roman"/>
          <w:color w:val="000000" w:themeColor="text1"/>
          <w:sz w:val="24"/>
          <w:szCs w:val="24"/>
          <w:lang w:eastAsia="ru-RU"/>
        </w:rPr>
        <w:t> Ребята, поможем Незнайка</w:t>
      </w:r>
      <w:r w:rsidRPr="000F25E4">
        <w:rPr>
          <w:rFonts w:ascii="Times New Roman" w:eastAsia="Times New Roman" w:hAnsi="Times New Roman" w:cs="Times New Roman"/>
          <w:color w:val="000000" w:themeColor="text1"/>
          <w:sz w:val="24"/>
          <w:szCs w:val="24"/>
          <w:lang w:eastAsia="ru-RU"/>
        </w:rPr>
        <w:t>? Хорошо, перед вами различные предметы. Посмотрите внимательно на фон и предмет, который там стоит, подумайте, чем можно дополнить натюрморт, чтобы в нём появилась жизнь, зазвучала музыка красоты.</w:t>
      </w:r>
    </w:p>
    <w:p w:rsidR="000F25E4" w:rsidRPr="000F25E4" w:rsidRDefault="000F25E4" w:rsidP="00873E21">
      <w:pPr>
        <w:spacing w:after="120" w:line="360" w:lineRule="auto"/>
        <w:jc w:val="both"/>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b/>
          <w:bCs/>
          <w:color w:val="000000" w:themeColor="text1"/>
          <w:sz w:val="24"/>
          <w:szCs w:val="24"/>
          <w:lang w:eastAsia="ru-RU"/>
        </w:rPr>
        <w:t>III. Продуктивная деятельность</w:t>
      </w:r>
    </w:p>
    <w:p w:rsidR="000F25E4" w:rsidRPr="000F25E4" w:rsidRDefault="000F25E4" w:rsidP="00873E21">
      <w:pPr>
        <w:spacing w:after="120" w:line="360" w:lineRule="auto"/>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Дети составляют натюрморты:</w:t>
      </w:r>
    </w:p>
    <w:p w:rsidR="006765AA" w:rsidRDefault="000F25E4" w:rsidP="00873E21">
      <w:pPr>
        <w:spacing w:after="120" w:line="360" w:lineRule="auto"/>
        <w:rPr>
          <w:rFonts w:ascii="Times New Roman" w:eastAsia="Times New Roman" w:hAnsi="Times New Roman" w:cs="Times New Roman"/>
          <w:color w:val="000000" w:themeColor="text1"/>
          <w:sz w:val="24"/>
          <w:szCs w:val="24"/>
          <w:lang w:eastAsia="ru-RU"/>
        </w:rPr>
      </w:pPr>
      <w:r w:rsidRPr="000F25E4">
        <w:rPr>
          <w:rFonts w:ascii="Times New Roman" w:eastAsia="Times New Roman" w:hAnsi="Times New Roman" w:cs="Times New Roman"/>
          <w:color w:val="000000" w:themeColor="text1"/>
          <w:sz w:val="24"/>
          <w:szCs w:val="24"/>
          <w:lang w:eastAsia="ru-RU"/>
        </w:rPr>
        <w:t>а) из фруктов (муляжи)</w:t>
      </w:r>
      <w:r w:rsidRPr="000F25E4">
        <w:rPr>
          <w:rFonts w:ascii="Times New Roman" w:eastAsia="Times New Roman" w:hAnsi="Times New Roman" w:cs="Times New Roman"/>
          <w:color w:val="000000" w:themeColor="text1"/>
          <w:sz w:val="24"/>
          <w:szCs w:val="24"/>
          <w:lang w:eastAsia="ru-RU"/>
        </w:rPr>
        <w:br/>
        <w:t>б) из готовых плоскостных фигур (</w:t>
      </w:r>
      <w:proofErr w:type="spellStart"/>
      <w:r w:rsidRPr="000F25E4">
        <w:rPr>
          <w:rFonts w:ascii="Times New Roman" w:eastAsia="Times New Roman" w:hAnsi="Times New Roman" w:cs="Times New Roman"/>
          <w:color w:val="000000" w:themeColor="text1"/>
          <w:sz w:val="24"/>
          <w:szCs w:val="24"/>
          <w:lang w:eastAsia="ru-RU"/>
        </w:rPr>
        <w:t>фланелеграф</w:t>
      </w:r>
      <w:proofErr w:type="spellEnd"/>
      <w:r w:rsidRPr="000F25E4">
        <w:rPr>
          <w:rFonts w:ascii="Times New Roman" w:eastAsia="Times New Roman" w:hAnsi="Times New Roman" w:cs="Times New Roman"/>
          <w:color w:val="000000" w:themeColor="text1"/>
          <w:sz w:val="24"/>
          <w:szCs w:val="24"/>
          <w:lang w:eastAsia="ru-RU"/>
        </w:rPr>
        <w:t>)</w:t>
      </w:r>
      <w:r w:rsidRPr="000F25E4">
        <w:rPr>
          <w:rFonts w:ascii="Times New Roman" w:eastAsia="Times New Roman" w:hAnsi="Times New Roman" w:cs="Times New Roman"/>
          <w:color w:val="000000" w:themeColor="text1"/>
          <w:sz w:val="24"/>
          <w:szCs w:val="24"/>
          <w:lang w:eastAsia="ru-RU"/>
        </w:rPr>
        <w:br/>
        <w:t>в) из поролоновых фигур (</w:t>
      </w:r>
      <w:proofErr w:type="spellStart"/>
      <w:r w:rsidRPr="000F25E4">
        <w:rPr>
          <w:rFonts w:ascii="Times New Roman" w:eastAsia="Times New Roman" w:hAnsi="Times New Roman" w:cs="Times New Roman"/>
          <w:color w:val="000000" w:themeColor="text1"/>
          <w:sz w:val="24"/>
          <w:szCs w:val="24"/>
          <w:lang w:eastAsia="ru-RU"/>
        </w:rPr>
        <w:t>флексика</w:t>
      </w:r>
      <w:proofErr w:type="spellEnd"/>
      <w:r w:rsidRPr="000F25E4">
        <w:rPr>
          <w:rFonts w:ascii="Times New Roman" w:eastAsia="Times New Roman" w:hAnsi="Times New Roman" w:cs="Times New Roman"/>
          <w:color w:val="000000" w:themeColor="text1"/>
          <w:sz w:val="24"/>
          <w:szCs w:val="24"/>
          <w:lang w:eastAsia="ru-RU"/>
        </w:rPr>
        <w:t>)</w:t>
      </w:r>
      <w:r w:rsidRPr="000F25E4">
        <w:rPr>
          <w:rFonts w:ascii="Times New Roman" w:eastAsia="Times New Roman" w:hAnsi="Times New Roman" w:cs="Times New Roman"/>
          <w:color w:val="000000" w:themeColor="text1"/>
          <w:sz w:val="24"/>
          <w:szCs w:val="24"/>
          <w:lang w:eastAsia="ru-RU"/>
        </w:rPr>
        <w:br/>
        <w:t>г) из посуды</w:t>
      </w:r>
      <w:r w:rsidRPr="000F25E4">
        <w:rPr>
          <w:rFonts w:ascii="Times New Roman" w:eastAsia="Times New Roman" w:hAnsi="Times New Roman" w:cs="Times New Roman"/>
          <w:color w:val="000000" w:themeColor="text1"/>
          <w:sz w:val="24"/>
          <w:szCs w:val="24"/>
          <w:lang w:eastAsia="ru-RU"/>
        </w:rPr>
        <w:br/>
      </w:r>
      <w:proofErr w:type="spellStart"/>
      <w:r w:rsidRPr="000F25E4">
        <w:rPr>
          <w:rFonts w:ascii="Times New Roman" w:eastAsia="Times New Roman" w:hAnsi="Times New Roman" w:cs="Times New Roman"/>
          <w:color w:val="000000" w:themeColor="text1"/>
          <w:sz w:val="24"/>
          <w:szCs w:val="24"/>
          <w:lang w:eastAsia="ru-RU"/>
        </w:rPr>
        <w:t>д</w:t>
      </w:r>
      <w:proofErr w:type="spellEnd"/>
      <w:r w:rsidRPr="000F25E4">
        <w:rPr>
          <w:rFonts w:ascii="Times New Roman" w:eastAsia="Times New Roman" w:hAnsi="Times New Roman" w:cs="Times New Roman"/>
          <w:color w:val="000000" w:themeColor="text1"/>
          <w:sz w:val="24"/>
          <w:szCs w:val="24"/>
          <w:lang w:eastAsia="ru-RU"/>
        </w:rPr>
        <w:t>) из грибов (муляжи)</w:t>
      </w:r>
      <w:r w:rsidRPr="000F25E4">
        <w:rPr>
          <w:rFonts w:ascii="Times New Roman" w:eastAsia="Times New Roman" w:hAnsi="Times New Roman" w:cs="Times New Roman"/>
          <w:color w:val="000000" w:themeColor="text1"/>
          <w:sz w:val="24"/>
          <w:szCs w:val="24"/>
          <w:lang w:eastAsia="ru-RU"/>
        </w:rPr>
        <w:br/>
        <w:t>е) из плоскости в объем («оживи</w:t>
      </w:r>
      <w:r w:rsidR="00F07729">
        <w:rPr>
          <w:rFonts w:ascii="Times New Roman" w:eastAsia="Times New Roman" w:hAnsi="Times New Roman" w:cs="Times New Roman"/>
          <w:color w:val="000000" w:themeColor="text1"/>
          <w:sz w:val="24"/>
          <w:szCs w:val="24"/>
          <w:lang w:eastAsia="ru-RU"/>
        </w:rPr>
        <w:t xml:space="preserve"> натюрморт») составляет Незнайка</w:t>
      </w:r>
      <w:r w:rsidRPr="000F25E4">
        <w:rPr>
          <w:rFonts w:ascii="Times New Roman" w:eastAsia="Times New Roman" w:hAnsi="Times New Roman" w:cs="Times New Roman"/>
          <w:color w:val="000000" w:themeColor="text1"/>
          <w:sz w:val="24"/>
          <w:szCs w:val="24"/>
          <w:lang w:eastAsia="ru-RU"/>
        </w:rPr>
        <w:t>.</w:t>
      </w:r>
      <w:r w:rsidR="006765AA">
        <w:rPr>
          <w:rFonts w:ascii="Times New Roman" w:eastAsia="Times New Roman" w:hAnsi="Times New Roman" w:cs="Times New Roman"/>
          <w:color w:val="000000" w:themeColor="text1"/>
          <w:sz w:val="24"/>
          <w:szCs w:val="24"/>
          <w:lang w:eastAsia="ru-RU"/>
        </w:rPr>
        <w:t xml:space="preserve"> </w:t>
      </w:r>
    </w:p>
    <w:p w:rsidR="006765AA" w:rsidRDefault="006765AA" w:rsidP="00873E21">
      <w:pPr>
        <w:spacing w:after="12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Незнайка </w:t>
      </w:r>
      <w:r w:rsidRPr="000F25E4">
        <w:rPr>
          <w:rFonts w:ascii="Times New Roman" w:eastAsia="Times New Roman" w:hAnsi="Times New Roman" w:cs="Times New Roman"/>
          <w:i/>
          <w:iCs/>
          <w:color w:val="000000" w:themeColor="text1"/>
          <w:sz w:val="24"/>
          <w:szCs w:val="24"/>
          <w:lang w:eastAsia="ru-RU"/>
        </w:rPr>
        <w:t>подходит к каждому натюрморту, восхищается работой дет</w:t>
      </w:r>
      <w:r>
        <w:rPr>
          <w:rFonts w:ascii="Times New Roman" w:eastAsia="Times New Roman" w:hAnsi="Times New Roman" w:cs="Times New Roman"/>
          <w:i/>
          <w:iCs/>
          <w:color w:val="000000" w:themeColor="text1"/>
          <w:sz w:val="24"/>
          <w:szCs w:val="24"/>
          <w:lang w:eastAsia="ru-RU"/>
        </w:rPr>
        <w:t xml:space="preserve">ей. </w:t>
      </w:r>
      <w:r w:rsidRPr="000F25E4">
        <w:rPr>
          <w:rFonts w:ascii="Times New Roman" w:eastAsia="Times New Roman" w:hAnsi="Times New Roman" w:cs="Times New Roman"/>
          <w:i/>
          <w:iCs/>
          <w:color w:val="000000" w:themeColor="text1"/>
          <w:sz w:val="24"/>
          <w:szCs w:val="24"/>
          <w:lang w:eastAsia="ru-RU"/>
        </w:rPr>
        <w:t xml:space="preserve"> Дети придумывают название</w:t>
      </w:r>
    </w:p>
    <w:p w:rsidR="006765AA" w:rsidRDefault="006765AA" w:rsidP="00873E21">
      <w:pPr>
        <w:spacing w:after="120" w:line="360" w:lineRule="auto"/>
        <w:rPr>
          <w:rFonts w:ascii="Times New Roman" w:eastAsia="Times New Roman" w:hAnsi="Times New Roman" w:cs="Times New Roman"/>
          <w:color w:val="000000" w:themeColor="text1"/>
          <w:sz w:val="24"/>
          <w:szCs w:val="24"/>
          <w:lang w:eastAsia="ru-RU"/>
        </w:rPr>
      </w:pPr>
    </w:p>
    <w:p w:rsidR="006765AA" w:rsidRDefault="006765AA" w:rsidP="00873E21">
      <w:pPr>
        <w:spacing w:after="120" w:line="360" w:lineRule="auto"/>
        <w:rPr>
          <w:rFonts w:ascii="Times New Roman" w:eastAsia="Times New Roman" w:hAnsi="Times New Roman" w:cs="Times New Roman"/>
          <w:color w:val="000000" w:themeColor="text1"/>
          <w:sz w:val="24"/>
          <w:szCs w:val="24"/>
          <w:lang w:eastAsia="ru-RU"/>
        </w:rPr>
      </w:pPr>
    </w:p>
    <w:p w:rsidR="006765AA" w:rsidRDefault="006765AA" w:rsidP="00873E21">
      <w:pPr>
        <w:spacing w:after="120" w:line="360" w:lineRule="auto"/>
        <w:rPr>
          <w:rFonts w:ascii="Times New Roman" w:eastAsia="Times New Roman" w:hAnsi="Times New Roman" w:cs="Times New Roman"/>
          <w:color w:val="000000" w:themeColor="text1"/>
          <w:sz w:val="24"/>
          <w:szCs w:val="24"/>
          <w:lang w:eastAsia="ru-RU"/>
        </w:rPr>
      </w:pPr>
    </w:p>
    <w:p w:rsidR="006765AA" w:rsidRDefault="006765AA" w:rsidP="00873E21">
      <w:pPr>
        <w:spacing w:after="120" w:line="360" w:lineRule="auto"/>
        <w:rPr>
          <w:rFonts w:ascii="Times New Roman" w:eastAsia="Times New Roman" w:hAnsi="Times New Roman" w:cs="Times New Roman"/>
          <w:color w:val="000000" w:themeColor="text1"/>
          <w:sz w:val="24"/>
          <w:szCs w:val="24"/>
          <w:lang w:eastAsia="ru-RU"/>
        </w:rPr>
      </w:pPr>
    </w:p>
    <w:p w:rsidR="000F25E4" w:rsidRDefault="006765AA" w:rsidP="00873E21">
      <w:pPr>
        <w:spacing w:after="12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drawing>
          <wp:inline distT="0" distB="0" distL="0" distR="0">
            <wp:extent cx="5124450" cy="3844277"/>
            <wp:effectExtent l="19050" t="0" r="0" b="0"/>
            <wp:docPr id="3" name="Рисунок 3" descr="G:\DSC_0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SC_0284.jpg"/>
                    <pic:cNvPicPr>
                      <a:picLocks noChangeAspect="1" noChangeArrowheads="1"/>
                    </pic:cNvPicPr>
                  </pic:nvPicPr>
                  <pic:blipFill>
                    <a:blip r:embed="rId8"/>
                    <a:srcRect/>
                    <a:stretch>
                      <a:fillRect/>
                    </a:stretch>
                  </pic:blipFill>
                  <pic:spPr bwMode="auto">
                    <a:xfrm>
                      <a:off x="0" y="0"/>
                      <a:ext cx="5124450" cy="3844277"/>
                    </a:xfrm>
                    <a:prstGeom prst="rect">
                      <a:avLst/>
                    </a:prstGeom>
                    <a:noFill/>
                    <a:ln w="9525">
                      <a:noFill/>
                      <a:miter lim="800000"/>
                      <a:headEnd/>
                      <a:tailEnd/>
                    </a:ln>
                  </pic:spPr>
                </pic:pic>
              </a:graphicData>
            </a:graphic>
          </wp:inline>
        </w:drawing>
      </w:r>
    </w:p>
    <w:p w:rsidR="006765AA" w:rsidRDefault="006765AA" w:rsidP="00873E21">
      <w:pPr>
        <w:spacing w:after="120" w:line="360" w:lineRule="auto"/>
        <w:rPr>
          <w:rFonts w:ascii="Times New Roman" w:eastAsia="Times New Roman" w:hAnsi="Times New Roman" w:cs="Times New Roman"/>
          <w:color w:val="000000" w:themeColor="text1"/>
          <w:sz w:val="24"/>
          <w:szCs w:val="24"/>
          <w:lang w:eastAsia="ru-RU"/>
        </w:rPr>
      </w:pPr>
    </w:p>
    <w:p w:rsidR="006765AA" w:rsidRDefault="006765AA" w:rsidP="00873E21">
      <w:pPr>
        <w:spacing w:after="120" w:line="360" w:lineRule="auto"/>
        <w:rPr>
          <w:rFonts w:ascii="Times New Roman" w:eastAsia="Times New Roman" w:hAnsi="Times New Roman" w:cs="Times New Roman"/>
          <w:color w:val="000000" w:themeColor="text1"/>
          <w:sz w:val="24"/>
          <w:szCs w:val="24"/>
          <w:lang w:eastAsia="ru-RU"/>
        </w:rPr>
      </w:pPr>
      <w:r w:rsidRPr="006765AA">
        <w:rPr>
          <w:rFonts w:ascii="Times New Roman" w:eastAsia="Times New Roman" w:hAnsi="Times New Roman" w:cs="Times New Roman"/>
          <w:color w:val="000000" w:themeColor="text1"/>
          <w:sz w:val="24"/>
          <w:szCs w:val="24"/>
          <w:lang w:eastAsia="ru-RU"/>
        </w:rPr>
        <w:drawing>
          <wp:inline distT="0" distB="0" distL="0" distR="0">
            <wp:extent cx="5124450" cy="3844277"/>
            <wp:effectExtent l="19050" t="0" r="0" b="0"/>
            <wp:docPr id="1" name="Рисунок 4" descr="G:\DSC_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SC_0293.jpg"/>
                    <pic:cNvPicPr>
                      <a:picLocks noChangeAspect="1" noChangeArrowheads="1"/>
                    </pic:cNvPicPr>
                  </pic:nvPicPr>
                  <pic:blipFill>
                    <a:blip r:embed="rId9"/>
                    <a:srcRect/>
                    <a:stretch>
                      <a:fillRect/>
                    </a:stretch>
                  </pic:blipFill>
                  <pic:spPr bwMode="auto">
                    <a:xfrm>
                      <a:off x="0" y="0"/>
                      <a:ext cx="5128760" cy="3847511"/>
                    </a:xfrm>
                    <a:prstGeom prst="rect">
                      <a:avLst/>
                    </a:prstGeom>
                    <a:noFill/>
                    <a:ln w="9525">
                      <a:noFill/>
                      <a:miter lim="800000"/>
                      <a:headEnd/>
                      <a:tailEnd/>
                    </a:ln>
                  </pic:spPr>
                </pic:pic>
              </a:graphicData>
            </a:graphic>
          </wp:inline>
        </w:drawing>
      </w:r>
    </w:p>
    <w:p w:rsidR="006765AA" w:rsidRDefault="006765AA" w:rsidP="00873E21">
      <w:pPr>
        <w:spacing w:after="120" w:line="360" w:lineRule="auto"/>
        <w:rPr>
          <w:rFonts w:ascii="Times New Roman" w:eastAsia="Times New Roman" w:hAnsi="Times New Roman" w:cs="Times New Roman"/>
          <w:color w:val="000000" w:themeColor="text1"/>
          <w:sz w:val="24"/>
          <w:szCs w:val="24"/>
          <w:lang w:eastAsia="ru-RU"/>
        </w:rPr>
      </w:pPr>
    </w:p>
    <w:p w:rsidR="006765AA" w:rsidRDefault="006765AA" w:rsidP="00873E21">
      <w:pPr>
        <w:spacing w:after="120" w:line="360" w:lineRule="auto"/>
        <w:rPr>
          <w:rFonts w:ascii="Times New Roman" w:eastAsia="Times New Roman" w:hAnsi="Times New Roman" w:cs="Times New Roman"/>
          <w:color w:val="000000" w:themeColor="text1"/>
          <w:sz w:val="24"/>
          <w:szCs w:val="24"/>
          <w:lang w:eastAsia="ru-RU"/>
        </w:rPr>
      </w:pPr>
    </w:p>
    <w:sectPr w:rsidR="006765AA" w:rsidSect="006765AA">
      <w:pgSz w:w="11906" w:h="16838"/>
      <w:pgMar w:top="1134" w:right="850" w:bottom="1134" w:left="1701" w:header="708" w:footer="708" w:gutter="0"/>
      <w:pgBorders w:offsetFrom="page">
        <w:top w:val="handmade2" w:sz="31" w:space="24" w:color="984806" w:themeColor="accent6" w:themeShade="80"/>
        <w:left w:val="handmade2" w:sz="31" w:space="24" w:color="984806" w:themeColor="accent6" w:themeShade="80"/>
        <w:bottom w:val="handmade2" w:sz="31" w:space="24" w:color="984806" w:themeColor="accent6" w:themeShade="80"/>
        <w:right w:val="handmade2" w:sz="31"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3E72"/>
    <w:multiLevelType w:val="multilevel"/>
    <w:tmpl w:val="4AA6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154C39"/>
    <w:multiLevelType w:val="multilevel"/>
    <w:tmpl w:val="BD808B4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5E4"/>
    <w:rsid w:val="000F25E4"/>
    <w:rsid w:val="00190D6E"/>
    <w:rsid w:val="001978CF"/>
    <w:rsid w:val="00311239"/>
    <w:rsid w:val="00312C1E"/>
    <w:rsid w:val="003366F3"/>
    <w:rsid w:val="00514647"/>
    <w:rsid w:val="006765AA"/>
    <w:rsid w:val="00694C57"/>
    <w:rsid w:val="007B209B"/>
    <w:rsid w:val="00873E21"/>
    <w:rsid w:val="00887816"/>
    <w:rsid w:val="00896FB8"/>
    <w:rsid w:val="008A71A3"/>
    <w:rsid w:val="008D3416"/>
    <w:rsid w:val="00B30BC1"/>
    <w:rsid w:val="00B76EDE"/>
    <w:rsid w:val="00B82D9B"/>
    <w:rsid w:val="00D12258"/>
    <w:rsid w:val="00D84A56"/>
    <w:rsid w:val="00DA522E"/>
    <w:rsid w:val="00DF4FAC"/>
    <w:rsid w:val="00EA32A7"/>
    <w:rsid w:val="00F07729"/>
    <w:rsid w:val="00FA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22E"/>
  </w:style>
  <w:style w:type="paragraph" w:styleId="1">
    <w:name w:val="heading 1"/>
    <w:basedOn w:val="a"/>
    <w:link w:val="10"/>
    <w:uiPriority w:val="9"/>
    <w:qFormat/>
    <w:rsid w:val="000F25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5E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F25E4"/>
    <w:rPr>
      <w:color w:val="0000FF"/>
      <w:u w:val="single"/>
    </w:rPr>
  </w:style>
  <w:style w:type="character" w:customStyle="1" w:styleId="apple-converted-space">
    <w:name w:val="apple-converted-space"/>
    <w:basedOn w:val="a0"/>
    <w:rsid w:val="000F25E4"/>
  </w:style>
  <w:style w:type="paragraph" w:styleId="a4">
    <w:name w:val="Normal (Web)"/>
    <w:basedOn w:val="a"/>
    <w:uiPriority w:val="99"/>
    <w:semiHidden/>
    <w:unhideWhenUsed/>
    <w:rsid w:val="000F2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F25E4"/>
    <w:rPr>
      <w:i/>
      <w:iCs/>
    </w:rPr>
  </w:style>
  <w:style w:type="character" w:styleId="a6">
    <w:name w:val="Strong"/>
    <w:basedOn w:val="a0"/>
    <w:uiPriority w:val="22"/>
    <w:qFormat/>
    <w:rsid w:val="000F25E4"/>
    <w:rPr>
      <w:b/>
      <w:bCs/>
    </w:rPr>
  </w:style>
  <w:style w:type="paragraph" w:styleId="a7">
    <w:name w:val="No Spacing"/>
    <w:uiPriority w:val="1"/>
    <w:qFormat/>
    <w:rsid w:val="00873E21"/>
    <w:pPr>
      <w:spacing w:after="0" w:line="240" w:lineRule="auto"/>
    </w:pPr>
  </w:style>
  <w:style w:type="paragraph" w:styleId="a8">
    <w:name w:val="Balloon Text"/>
    <w:basedOn w:val="a"/>
    <w:link w:val="a9"/>
    <w:uiPriority w:val="99"/>
    <w:semiHidden/>
    <w:unhideWhenUsed/>
    <w:rsid w:val="006765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65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2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s50.ru/zanyatiya_v_detskom_sadu/3396-korrektsiya-pamyati-cherez-oporu-na-rechevye-trenazhery-u-detey-doshkolnogo-vozrasta-s-intellektualnym-nedorazvitiem-konspekt-zanyatiya-v-detskom-sad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50.ru/zanyatiya_v_detskom_sadu/1383-igra-pomogi-natashe-razlozhit-veshchi-po-mestam-zakrepit-ponimanie-i-upotreblenie-glagolov-konspekt-zanyatiya-v-detskom-sadu.html" TargetMode="External"/><Relationship Id="rId11" Type="http://schemas.openxmlformats.org/officeDocument/2006/relationships/theme" Target="theme/theme1.xml"/><Relationship Id="rId5" Type="http://schemas.openxmlformats.org/officeDocument/2006/relationships/hyperlink" Target="http://ds50.ru/zanyatiya_v_detskom_sadu/3395-korrektsiya-pamyati-i-razvitie-svyaznoy-rechi-cherez-oporu-na-rechevye-trenazhery-u-detey-doshkolnogo-vozrasta-s-intellektualnym-nedorazvitiem-konspekt-zanyatiya-v-detskom-sadu.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1022</Words>
  <Characters>5826</Characters>
  <Application>Microsoft Office Word</Application>
  <DocSecurity>0</DocSecurity>
  <Lines>48</Lines>
  <Paragraphs>13</Paragraphs>
  <ScaleCrop>false</ScaleCrop>
  <Company>Reanimator Extreme Edition</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Компьютер</cp:lastModifiedBy>
  <cp:revision>22</cp:revision>
  <cp:lastPrinted>2017-02-04T06:40:00Z</cp:lastPrinted>
  <dcterms:created xsi:type="dcterms:W3CDTF">2017-01-17T06:47:00Z</dcterms:created>
  <dcterms:modified xsi:type="dcterms:W3CDTF">2017-08-21T10:12:00Z</dcterms:modified>
</cp:coreProperties>
</file>