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93" w:rsidRPr="004E4B93" w:rsidRDefault="004E4B93" w:rsidP="009B4A3A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Экологический проект: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9B4A3A">
        <w:rPr>
          <w:color w:val="111111"/>
          <w:sz w:val="28"/>
          <w:szCs w:val="28"/>
        </w:rPr>
        <w:t>"ОГОРОД НА ОКН</w:t>
      </w:r>
      <w:r w:rsidRPr="004E4B93">
        <w:rPr>
          <w:color w:val="111111"/>
          <w:sz w:val="28"/>
          <w:szCs w:val="28"/>
        </w:rPr>
        <w:t>Е"</w:t>
      </w:r>
    </w:p>
    <w:p w:rsidR="004E4B93" w:rsidRPr="004E4B93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для детей и родителей  младшей группы</w:t>
      </w:r>
      <w:r>
        <w:rPr>
          <w:color w:val="111111"/>
          <w:sz w:val="28"/>
          <w:szCs w:val="28"/>
        </w:rPr>
        <w:t xml:space="preserve"> №</w:t>
      </w:r>
      <w:r w:rsidR="00CD7EE9">
        <w:rPr>
          <w:color w:val="111111"/>
          <w:sz w:val="28"/>
          <w:szCs w:val="28"/>
        </w:rPr>
        <w:t>2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4E4B93" w:rsidRPr="00A43577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Тип </w:t>
      </w:r>
      <w:r w:rsidR="00A43577" w:rsidRPr="00A43577">
        <w:rPr>
          <w:b/>
          <w:color w:val="111111"/>
          <w:sz w:val="28"/>
          <w:szCs w:val="28"/>
        </w:rPr>
        <w:t>п</w:t>
      </w:r>
      <w:r w:rsidRPr="00A43577">
        <w:rPr>
          <w:b/>
          <w:color w:val="111111"/>
          <w:sz w:val="28"/>
          <w:szCs w:val="28"/>
        </w:rPr>
        <w:t>роекта:</w:t>
      </w:r>
    </w:p>
    <w:p w:rsidR="004E4B93" w:rsidRPr="00A43577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A43577">
        <w:rPr>
          <w:bCs/>
          <w:color w:val="111111"/>
          <w:sz w:val="28"/>
          <w:szCs w:val="28"/>
        </w:rPr>
        <w:t>По содержанию</w:t>
      </w:r>
      <w:r w:rsidRPr="00A43577">
        <w:rPr>
          <w:color w:val="111111"/>
          <w:sz w:val="28"/>
          <w:szCs w:val="28"/>
        </w:rPr>
        <w:t xml:space="preserve">: </w:t>
      </w:r>
      <w:proofErr w:type="gramStart"/>
      <w:r w:rsidRPr="00A43577">
        <w:rPr>
          <w:color w:val="111111"/>
          <w:sz w:val="28"/>
          <w:szCs w:val="28"/>
        </w:rPr>
        <w:t>обучающий</w:t>
      </w:r>
      <w:proofErr w:type="gramEnd"/>
      <w:r w:rsidRPr="00A43577">
        <w:rPr>
          <w:color w:val="111111"/>
          <w:sz w:val="28"/>
          <w:szCs w:val="28"/>
        </w:rPr>
        <w:t>, познавательный, исследовательский.</w:t>
      </w:r>
    </w:p>
    <w:p w:rsidR="004E4B93" w:rsidRPr="00A43577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A43577">
        <w:rPr>
          <w:bCs/>
          <w:color w:val="111111"/>
          <w:sz w:val="28"/>
          <w:szCs w:val="28"/>
        </w:rPr>
        <w:t>По числу участников:</w:t>
      </w:r>
      <w:r w:rsidRPr="00A43577">
        <w:rPr>
          <w:color w:val="111111"/>
          <w:sz w:val="28"/>
          <w:szCs w:val="28"/>
        </w:rPr>
        <w:t> групповой (</w:t>
      </w:r>
      <w:r w:rsidRPr="00A43577">
        <w:rPr>
          <w:i/>
          <w:iCs/>
          <w:color w:val="111111"/>
          <w:sz w:val="28"/>
          <w:szCs w:val="28"/>
        </w:rPr>
        <w:t>дети</w:t>
      </w:r>
      <w:r w:rsidRPr="00A43577">
        <w:rPr>
          <w:bCs/>
          <w:i/>
          <w:iCs/>
          <w:color w:val="111111"/>
          <w:sz w:val="28"/>
          <w:szCs w:val="28"/>
        </w:rPr>
        <w:t> </w:t>
      </w:r>
      <w:r w:rsidRPr="00A43577">
        <w:rPr>
          <w:i/>
          <w:iCs/>
          <w:color w:val="111111"/>
          <w:sz w:val="28"/>
          <w:szCs w:val="28"/>
        </w:rPr>
        <w:t xml:space="preserve"> младшей группы</w:t>
      </w:r>
      <w:r w:rsidR="00A43577" w:rsidRPr="00A43577">
        <w:rPr>
          <w:i/>
          <w:iCs/>
          <w:color w:val="111111"/>
          <w:sz w:val="28"/>
          <w:szCs w:val="28"/>
        </w:rPr>
        <w:t xml:space="preserve"> №2</w:t>
      </w:r>
      <w:r w:rsidRPr="00A43577">
        <w:rPr>
          <w:bCs/>
          <w:i/>
          <w:iCs/>
          <w:color w:val="111111"/>
          <w:sz w:val="28"/>
          <w:szCs w:val="28"/>
        </w:rPr>
        <w:t>).</w:t>
      </w:r>
    </w:p>
    <w:p w:rsidR="004E4B93" w:rsidRPr="00A43577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A43577">
        <w:rPr>
          <w:bCs/>
          <w:color w:val="111111"/>
          <w:sz w:val="28"/>
          <w:szCs w:val="28"/>
        </w:rPr>
        <w:t>По времени проведения:</w:t>
      </w:r>
      <w:r w:rsidR="009B4A3A">
        <w:rPr>
          <w:bCs/>
          <w:color w:val="111111"/>
          <w:sz w:val="28"/>
          <w:szCs w:val="28"/>
        </w:rPr>
        <w:t xml:space="preserve"> </w:t>
      </w:r>
      <w:r w:rsidRPr="00A43577">
        <w:rPr>
          <w:color w:val="111111"/>
          <w:sz w:val="28"/>
          <w:szCs w:val="28"/>
        </w:rPr>
        <w:t>3 месяца</w:t>
      </w:r>
      <w:r w:rsidR="00A43577" w:rsidRPr="00A43577">
        <w:rPr>
          <w:color w:val="111111"/>
          <w:sz w:val="28"/>
          <w:szCs w:val="28"/>
        </w:rPr>
        <w:t xml:space="preserve"> </w:t>
      </w:r>
      <w:r w:rsidRPr="00A43577">
        <w:rPr>
          <w:color w:val="111111"/>
          <w:sz w:val="28"/>
          <w:szCs w:val="28"/>
        </w:rPr>
        <w:t>(март-май)</w:t>
      </w:r>
    </w:p>
    <w:p w:rsidR="004E4B93" w:rsidRPr="00A43577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Цель проекта: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Формирование познавательного интереса через выращивание и уход за овощными культурами в комнатных условиях.</w:t>
      </w:r>
    </w:p>
    <w:p w:rsidR="004E4B93" w:rsidRPr="00A43577" w:rsidRDefault="00A43577" w:rsidP="00A4357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З</w:t>
      </w:r>
      <w:r w:rsidR="004E4B93" w:rsidRPr="00A43577">
        <w:rPr>
          <w:b/>
          <w:bCs/>
          <w:color w:val="111111"/>
          <w:sz w:val="28"/>
          <w:szCs w:val="28"/>
        </w:rPr>
        <w:t>адачи</w:t>
      </w:r>
      <w:r>
        <w:rPr>
          <w:b/>
          <w:color w:val="111111"/>
          <w:sz w:val="28"/>
          <w:szCs w:val="28"/>
        </w:rPr>
        <w:t>  п</w:t>
      </w:r>
      <w:r w:rsidR="004E4B93" w:rsidRPr="00A43577">
        <w:rPr>
          <w:b/>
          <w:color w:val="111111"/>
          <w:sz w:val="28"/>
          <w:szCs w:val="28"/>
        </w:rPr>
        <w:t>роекта: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Познавательное развитие</w:t>
      </w:r>
      <w:r w:rsidRPr="004E4B93">
        <w:rPr>
          <w:color w:val="111111"/>
          <w:sz w:val="28"/>
          <w:szCs w:val="28"/>
        </w:rPr>
        <w:t>: создать условия для развития познавательных и творческих способностей детей, развивать зрительное внимание, память, восприятие, мышление. Формировать представление детей о растениях, овощах и фруктах, сенсорные эталоны.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Социально-коммуникативное развитие</w:t>
      </w:r>
      <w:r w:rsidRPr="004E4B93">
        <w:rPr>
          <w:color w:val="111111"/>
          <w:sz w:val="28"/>
          <w:szCs w:val="28"/>
        </w:rPr>
        <w:t>: учить бережно относится к природе. Закреплять новые знания с опорой на жизнь. Воспитывать трудолюбие желание помогать взрослым, учить детей ухаживать за растениями.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Речевое развитие:</w:t>
      </w:r>
      <w:r w:rsidRPr="004E4B93">
        <w:rPr>
          <w:color w:val="111111"/>
          <w:sz w:val="28"/>
          <w:szCs w:val="28"/>
        </w:rPr>
        <w:t> 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Знакомить с художественными произведениями, связанными с огородом, овощами и фруктами.</w:t>
      </w:r>
    </w:p>
    <w:p w:rsid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color w:val="111111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Художественно - эстетическое развитие</w:t>
      </w:r>
      <w:r w:rsidRPr="004E4B93">
        <w:rPr>
          <w:color w:val="111111"/>
          <w:sz w:val="28"/>
          <w:szCs w:val="28"/>
        </w:rPr>
        <w:t>: продолжать развивать мелкую моторику рук, навыки работы карандашом, кистью, различные приёмы лепки; закрепить основные цвета. Учить использовать в творческой деятельности, ранее приобретенные знания и навыки. Знакомить с музыкальными произведениями, связанными с тематикой проекта (хороводные игры, песни, развивать эмоциональную отзывчивость, певческие навыки, музыкальные способности.)</w:t>
      </w:r>
    </w:p>
    <w:p w:rsidR="00A43577" w:rsidRPr="00A43577" w:rsidRDefault="00A43577" w:rsidP="00A4357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Актуальность: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 </w:t>
      </w:r>
      <w:r w:rsidRPr="004E4B93">
        <w:rPr>
          <w:color w:val="111111"/>
          <w:sz w:val="28"/>
          <w:szCs w:val="28"/>
          <w:u w:val="single"/>
        </w:rPr>
        <w:t>гласит</w:t>
      </w:r>
      <w:r w:rsidRPr="004E4B93">
        <w:rPr>
          <w:color w:val="111111"/>
          <w:sz w:val="28"/>
          <w:szCs w:val="28"/>
        </w:rPr>
        <w:t>: </w:t>
      </w:r>
      <w:r w:rsidRPr="004E4B93">
        <w:rPr>
          <w:i/>
          <w:iCs/>
          <w:color w:val="111111"/>
          <w:sz w:val="28"/>
          <w:szCs w:val="28"/>
        </w:rPr>
        <w:t>«Расскажи – и я забуду, покажи – и я запомню, дай попробовать и я пойму»</w:t>
      </w:r>
      <w:r w:rsidRPr="004E4B93">
        <w:rPr>
          <w:color w:val="111111"/>
          <w:sz w:val="28"/>
          <w:szCs w:val="28"/>
        </w:rPr>
        <w:t>. Так и ребенок усваивает все прочно и надолго, когда слышит, видит и делает сам.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lastRenderedPageBreak/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Приобщаясь к выращиванию растений на окне, ребёнок постигает тайны жизни и её проявление. Научившись понимать состояние растений, ребёнок будет им «сочувствовать» и помогать.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д.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В зимне-весеннее время, когда ещё не сошёл снег, пышный огород на окне становится особенно привлекательным, ну а появление долгожданных плодов на растениях для ребёнка – сущий праздник и награда за его терпение и труд.</w:t>
      </w:r>
    </w:p>
    <w:p w:rsidR="00A43577" w:rsidRPr="004E4B93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</w:p>
    <w:p w:rsidR="00A43577" w:rsidRDefault="00A43577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A43577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color w:val="111111"/>
          <w:sz w:val="28"/>
          <w:szCs w:val="28"/>
        </w:rPr>
        <w:t>Прое</w:t>
      </w:r>
      <w:proofErr w:type="gramStart"/>
      <w:r w:rsidRPr="00A43577">
        <w:rPr>
          <w:b/>
          <w:color w:val="111111"/>
          <w:sz w:val="28"/>
          <w:szCs w:val="28"/>
        </w:rPr>
        <w:t>кт</w:t>
      </w:r>
      <w:r w:rsidR="00A43577" w:rsidRPr="00A43577">
        <w:rPr>
          <w:b/>
          <w:color w:val="111111"/>
          <w:sz w:val="28"/>
          <w:szCs w:val="28"/>
        </w:rPr>
        <w:t xml:space="preserve"> </w:t>
      </w:r>
      <w:r w:rsidRPr="00A43577">
        <w:rPr>
          <w:b/>
          <w:color w:val="111111"/>
          <w:sz w:val="28"/>
          <w:szCs w:val="28"/>
        </w:rPr>
        <w:t> </w:t>
      </w:r>
      <w:r w:rsidRPr="00A43577">
        <w:rPr>
          <w:b/>
          <w:bCs/>
          <w:color w:val="111111"/>
          <w:sz w:val="28"/>
          <w:szCs w:val="28"/>
        </w:rPr>
        <w:t>вкл</w:t>
      </w:r>
      <w:proofErr w:type="gramEnd"/>
      <w:r w:rsidRPr="00A43577">
        <w:rPr>
          <w:b/>
          <w:bCs/>
          <w:color w:val="111111"/>
          <w:sz w:val="28"/>
          <w:szCs w:val="28"/>
        </w:rPr>
        <w:t>ючает в себя три этапа: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1. Подготовительный.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2. Основной </w:t>
      </w:r>
      <w:r w:rsidRPr="004E4B93">
        <w:rPr>
          <w:i/>
          <w:iCs/>
          <w:color w:val="111111"/>
          <w:sz w:val="28"/>
          <w:szCs w:val="28"/>
        </w:rPr>
        <w:t>(исследовательский)</w:t>
      </w:r>
      <w:r w:rsidRPr="004E4B93">
        <w:rPr>
          <w:color w:val="111111"/>
          <w:sz w:val="28"/>
          <w:szCs w:val="28"/>
        </w:rPr>
        <w:t>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3. Заключительный.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4E4B93" w:rsidRPr="00A43577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Значимость </w:t>
      </w:r>
      <w:r w:rsidRPr="00A43577">
        <w:rPr>
          <w:b/>
          <w:color w:val="111111"/>
          <w:sz w:val="28"/>
          <w:szCs w:val="28"/>
        </w:rPr>
        <w:t>проекта </w:t>
      </w:r>
      <w:r w:rsidRPr="00A43577">
        <w:rPr>
          <w:b/>
          <w:bCs/>
          <w:color w:val="111111"/>
          <w:sz w:val="28"/>
          <w:szCs w:val="28"/>
        </w:rPr>
        <w:t>для всех его участников: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Дети получают знания по уходу за культурными огородными растениями</w:t>
      </w:r>
      <w:r w:rsidRPr="004E4B93">
        <w:rPr>
          <w:b/>
          <w:bCs/>
          <w:color w:val="111111"/>
          <w:sz w:val="28"/>
          <w:szCs w:val="28"/>
        </w:rPr>
        <w:t>,</w:t>
      </w:r>
      <w:r w:rsidRPr="004E4B93">
        <w:rPr>
          <w:color w:val="111111"/>
          <w:sz w:val="28"/>
          <w:szCs w:val="28"/>
        </w:rPr>
        <w:t> формируются представления о структуре трудового процесса. Дети узнают и называют части растения.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Воспитатель продолжает осваивать метод 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4E4B93">
        <w:rPr>
          <w:color w:val="111111"/>
          <w:sz w:val="28"/>
          <w:szCs w:val="28"/>
        </w:rPr>
        <w:t>Родители активно участвуют в подготовке материалов (подборка семян для посадки, в оформлении огорода на подоконнике</w:t>
      </w:r>
      <w:r w:rsidRPr="004E4B93">
        <w:rPr>
          <w:b/>
          <w:bCs/>
          <w:color w:val="111111"/>
          <w:sz w:val="28"/>
          <w:szCs w:val="28"/>
        </w:rPr>
        <w:t>.</w:t>
      </w:r>
      <w:proofErr w:type="gramEnd"/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A43577" w:rsidRDefault="004E4B93" w:rsidP="00A43577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b/>
          <w:color w:val="000000"/>
          <w:sz w:val="28"/>
          <w:szCs w:val="28"/>
        </w:rPr>
      </w:pPr>
      <w:r w:rsidRPr="00A43577">
        <w:rPr>
          <w:b/>
          <w:bCs/>
          <w:color w:val="111111"/>
          <w:sz w:val="28"/>
          <w:szCs w:val="28"/>
        </w:rPr>
        <w:t>Предполагаемый результат</w:t>
      </w:r>
      <w:r w:rsidR="00A43577">
        <w:rPr>
          <w:b/>
          <w:color w:val="111111"/>
          <w:sz w:val="28"/>
          <w:szCs w:val="28"/>
        </w:rPr>
        <w:t> п</w:t>
      </w:r>
      <w:r w:rsidRPr="00A43577">
        <w:rPr>
          <w:b/>
          <w:color w:val="111111"/>
          <w:sz w:val="28"/>
          <w:szCs w:val="28"/>
        </w:rPr>
        <w:t>роекта:</w:t>
      </w:r>
    </w:p>
    <w:p w:rsid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b/>
          <w:bCs/>
          <w:color w:val="111111"/>
          <w:sz w:val="28"/>
          <w:szCs w:val="28"/>
        </w:rPr>
      </w:pPr>
      <w:r w:rsidRPr="004E4B93">
        <w:rPr>
          <w:color w:val="111111"/>
          <w:sz w:val="28"/>
          <w:szCs w:val="28"/>
        </w:rPr>
        <w:t>Дети знают и применяют полученные знания по уходу за культурными огородными растениями</w:t>
      </w:r>
      <w:r w:rsidRPr="004E4B93">
        <w:rPr>
          <w:b/>
          <w:bCs/>
          <w:color w:val="111111"/>
          <w:sz w:val="28"/>
          <w:szCs w:val="28"/>
        </w:rPr>
        <w:t>.</w:t>
      </w:r>
    </w:p>
    <w:p w:rsidR="003E77ED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b/>
          <w:bCs/>
          <w:color w:val="111111"/>
          <w:sz w:val="28"/>
          <w:szCs w:val="28"/>
        </w:rPr>
      </w:pPr>
    </w:p>
    <w:p w:rsidR="003E77ED" w:rsidRPr="004E4B93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E77ED">
        <w:rPr>
          <w:b/>
          <w:bCs/>
          <w:color w:val="111111"/>
          <w:sz w:val="28"/>
          <w:szCs w:val="28"/>
        </w:rPr>
        <w:lastRenderedPageBreak/>
        <w:t>Этапы работы над </w:t>
      </w:r>
      <w:r w:rsidR="003E77ED" w:rsidRPr="003E77ED">
        <w:rPr>
          <w:b/>
          <w:color w:val="111111"/>
          <w:sz w:val="28"/>
          <w:szCs w:val="28"/>
        </w:rPr>
        <w:t>п</w:t>
      </w:r>
      <w:r w:rsidRPr="003E77ED">
        <w:rPr>
          <w:b/>
          <w:color w:val="111111"/>
          <w:sz w:val="28"/>
          <w:szCs w:val="28"/>
        </w:rPr>
        <w:t>роектом: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1. Подготовительный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Содержание деятельности воспитателя и </w:t>
      </w:r>
      <w:r w:rsidRPr="003E77ED">
        <w:rPr>
          <w:color w:val="111111"/>
          <w:sz w:val="28"/>
          <w:szCs w:val="28"/>
        </w:rPr>
        <w:t>детей:</w:t>
      </w:r>
    </w:p>
    <w:p w:rsidR="004E4B93" w:rsidRPr="004E4B93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 определение темы п</w:t>
      </w:r>
      <w:r w:rsidR="004E4B93" w:rsidRPr="004E4B93">
        <w:rPr>
          <w:color w:val="111111"/>
          <w:sz w:val="28"/>
          <w:szCs w:val="28"/>
        </w:rPr>
        <w:t>роекта;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формулировка цели и определение задач;</w:t>
      </w:r>
    </w:p>
    <w:p w:rsidR="004E4B93" w:rsidRPr="004E4B93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 подборка материала по теме п</w:t>
      </w:r>
      <w:r w:rsidR="004E4B93" w:rsidRPr="004E4B93">
        <w:rPr>
          <w:color w:val="111111"/>
          <w:sz w:val="28"/>
          <w:szCs w:val="28"/>
        </w:rPr>
        <w:t>роект</w:t>
      </w:r>
      <w:r>
        <w:rPr>
          <w:color w:val="111111"/>
          <w:sz w:val="28"/>
          <w:szCs w:val="28"/>
        </w:rPr>
        <w:t>а (литература, наглядный матери</w:t>
      </w:r>
      <w:r w:rsidR="004E4B93" w:rsidRPr="004E4B93">
        <w:rPr>
          <w:color w:val="111111"/>
          <w:sz w:val="28"/>
          <w:szCs w:val="28"/>
        </w:rPr>
        <w:t>ал, дидактические, сюжетные игры, физкультминутки, фото, семена, муляжи овощей, материалы для посадки);</w:t>
      </w:r>
      <w:proofErr w:type="gramEnd"/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сос</w:t>
      </w:r>
      <w:r w:rsidR="003E77ED">
        <w:rPr>
          <w:color w:val="111111"/>
          <w:sz w:val="28"/>
          <w:szCs w:val="28"/>
        </w:rPr>
        <w:t>тавление плана основного этапа п</w:t>
      </w:r>
      <w:r w:rsidRPr="004E4B93">
        <w:rPr>
          <w:color w:val="111111"/>
          <w:sz w:val="28"/>
          <w:szCs w:val="28"/>
        </w:rPr>
        <w:t>роекта.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4E4B93">
        <w:rPr>
          <w:b/>
          <w:bCs/>
          <w:color w:val="111111"/>
          <w:sz w:val="28"/>
          <w:szCs w:val="28"/>
        </w:rPr>
        <w:t>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беседа с родителями о предстоящей работе;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подготовка семян и луковиц;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  <w:u w:val="single"/>
        </w:rPr>
        <w:t>Ответственные за выполнение</w:t>
      </w:r>
      <w:r w:rsidRPr="004E4B93">
        <w:rPr>
          <w:color w:val="111111"/>
          <w:sz w:val="28"/>
          <w:szCs w:val="28"/>
        </w:rPr>
        <w:t>: воспитатель, родители.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2. Основной </w:t>
      </w:r>
      <w:r w:rsidRPr="004E4B93">
        <w:rPr>
          <w:b/>
          <w:bCs/>
          <w:i/>
          <w:iCs/>
          <w:color w:val="111111"/>
          <w:sz w:val="28"/>
          <w:szCs w:val="28"/>
        </w:rPr>
        <w:t>(исследовательский)</w:t>
      </w: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Содержание деятельности воспитателя и </w:t>
      </w:r>
      <w:r w:rsidRPr="003E77ED">
        <w:rPr>
          <w:color w:val="111111"/>
          <w:sz w:val="28"/>
          <w:szCs w:val="28"/>
        </w:rPr>
        <w:t>детей: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rFonts w:ascii="Arial" w:hAnsi="Arial" w:cs="Arial"/>
          <w:color w:val="111111"/>
          <w:sz w:val="28"/>
          <w:szCs w:val="28"/>
        </w:rPr>
        <w:t>• </w:t>
      </w:r>
      <w:r w:rsidRPr="004E4B93">
        <w:rPr>
          <w:color w:val="111111"/>
          <w:sz w:val="28"/>
          <w:szCs w:val="28"/>
        </w:rPr>
        <w:t>рассматривание и сравнение семян </w:t>
      </w:r>
      <w:r w:rsidR="003E77ED">
        <w:rPr>
          <w:i/>
          <w:iCs/>
          <w:color w:val="111111"/>
          <w:sz w:val="28"/>
          <w:szCs w:val="28"/>
        </w:rPr>
        <w:t>(помидор, укропа, огурец, са</w:t>
      </w:r>
      <w:r w:rsidRPr="004E4B93">
        <w:rPr>
          <w:i/>
          <w:iCs/>
          <w:color w:val="111111"/>
          <w:sz w:val="28"/>
          <w:szCs w:val="28"/>
        </w:rPr>
        <w:t>лат, горох)</w:t>
      </w:r>
      <w:r w:rsidRPr="004E4B93">
        <w:rPr>
          <w:color w:val="111111"/>
          <w:sz w:val="28"/>
          <w:szCs w:val="28"/>
        </w:rPr>
        <w:t>.</w:t>
      </w: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color w:val="000000"/>
          <w:sz w:val="28"/>
          <w:szCs w:val="28"/>
        </w:rPr>
      </w:pPr>
      <w:r w:rsidRPr="003E77ED">
        <w:rPr>
          <w:rFonts w:ascii="Arial" w:hAnsi="Arial" w:cs="Arial"/>
          <w:color w:val="111111"/>
          <w:sz w:val="28"/>
          <w:szCs w:val="28"/>
        </w:rPr>
        <w:t>• </w:t>
      </w:r>
      <w:r w:rsidRPr="003E77ED">
        <w:rPr>
          <w:color w:val="111111"/>
          <w:sz w:val="28"/>
          <w:szCs w:val="28"/>
        </w:rPr>
        <w:t>посадка: лук коллективно, огурец</w:t>
      </w:r>
      <w:r w:rsidR="003E77ED" w:rsidRPr="003E77ED">
        <w:rPr>
          <w:color w:val="111111"/>
          <w:sz w:val="28"/>
          <w:szCs w:val="28"/>
        </w:rPr>
        <w:t>.</w:t>
      </w: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color w:val="000000"/>
          <w:sz w:val="28"/>
          <w:szCs w:val="28"/>
        </w:rPr>
      </w:pPr>
      <w:r w:rsidRPr="003E77ED">
        <w:rPr>
          <w:rFonts w:ascii="Arial" w:hAnsi="Arial" w:cs="Arial"/>
          <w:color w:val="111111"/>
          <w:sz w:val="28"/>
          <w:szCs w:val="28"/>
        </w:rPr>
        <w:t>• </w:t>
      </w:r>
      <w:r w:rsidRPr="003E77ED">
        <w:rPr>
          <w:color w:val="111111"/>
          <w:sz w:val="28"/>
          <w:szCs w:val="28"/>
        </w:rPr>
        <w:t>посев</w:t>
      </w:r>
      <w:r w:rsidRPr="004E4B93">
        <w:rPr>
          <w:rFonts w:ascii="Arial" w:hAnsi="Arial" w:cs="Arial"/>
          <w:color w:val="111111"/>
          <w:sz w:val="28"/>
          <w:szCs w:val="28"/>
        </w:rPr>
        <w:t xml:space="preserve">: </w:t>
      </w:r>
      <w:r w:rsidRPr="003E77ED">
        <w:rPr>
          <w:color w:val="111111"/>
          <w:sz w:val="28"/>
          <w:szCs w:val="28"/>
        </w:rPr>
        <w:t>пшеница, салат, укроп.</w:t>
      </w: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rFonts w:ascii="Arial" w:hAnsi="Arial" w:cs="Arial"/>
          <w:color w:val="111111"/>
          <w:sz w:val="28"/>
          <w:szCs w:val="28"/>
        </w:rPr>
        <w:t>• </w:t>
      </w:r>
      <w:r w:rsidRPr="004E4B93">
        <w:rPr>
          <w:color w:val="111111"/>
          <w:sz w:val="28"/>
          <w:szCs w:val="28"/>
        </w:rPr>
        <w:t>исследовательская и практическая деятельность по изучению особенностей выращивания культурных </w:t>
      </w:r>
      <w:r w:rsidRPr="003E77ED">
        <w:rPr>
          <w:color w:val="111111"/>
          <w:sz w:val="28"/>
          <w:szCs w:val="28"/>
        </w:rPr>
        <w:t>насаждений: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подготовка почвы;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посадка;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установка на светлое место;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полив;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рыхление.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оформление огорода на окне</w:t>
      </w:r>
      <w:r w:rsidRPr="004E4B93">
        <w:rPr>
          <w:b/>
          <w:bCs/>
          <w:color w:val="111111"/>
          <w:sz w:val="28"/>
          <w:szCs w:val="28"/>
        </w:rPr>
        <w:t>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наблюдение за первыми всходами и дальнейшим развитием;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знакомство с моделью строения растения;</w:t>
      </w:r>
    </w:p>
    <w:p w:rsidR="004E4B93" w:rsidRPr="004E4B93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  <w:u w:val="single"/>
        </w:rPr>
        <w:t>Д</w:t>
      </w:r>
      <w:r w:rsidR="004E4B93" w:rsidRPr="004E4B93">
        <w:rPr>
          <w:b/>
          <w:bCs/>
          <w:color w:val="111111"/>
          <w:sz w:val="28"/>
          <w:szCs w:val="28"/>
          <w:u w:val="single"/>
        </w:rPr>
        <w:t>идактические игры</w:t>
      </w:r>
      <w:r w:rsidR="004E4B93" w:rsidRPr="004E4B93">
        <w:rPr>
          <w:color w:val="111111"/>
          <w:sz w:val="28"/>
          <w:szCs w:val="28"/>
        </w:rPr>
        <w:t>: </w:t>
      </w:r>
      <w:r w:rsidR="004E4B93" w:rsidRPr="004E4B93">
        <w:rPr>
          <w:i/>
          <w:iCs/>
          <w:color w:val="111111"/>
          <w:sz w:val="28"/>
          <w:szCs w:val="28"/>
        </w:rPr>
        <w:t>«Что сначала, а что потом?»</w:t>
      </w:r>
      <w:r w:rsidR="004E4B93" w:rsidRPr="004E4B93">
        <w:rPr>
          <w:color w:val="111111"/>
          <w:sz w:val="28"/>
          <w:szCs w:val="28"/>
        </w:rPr>
        <w:t>, </w:t>
      </w:r>
      <w:r w:rsidR="004E4B93" w:rsidRPr="004E4B93">
        <w:rPr>
          <w:i/>
          <w:iCs/>
          <w:color w:val="111111"/>
          <w:sz w:val="28"/>
          <w:szCs w:val="28"/>
        </w:rPr>
        <w:t>«Собери из частей целое»</w:t>
      </w:r>
      <w:r w:rsidR="004E4B93" w:rsidRPr="004E4B93">
        <w:rPr>
          <w:color w:val="111111"/>
          <w:sz w:val="28"/>
          <w:szCs w:val="28"/>
        </w:rPr>
        <w:t>, </w:t>
      </w:r>
      <w:r w:rsidR="004E4B93" w:rsidRPr="004E4B93">
        <w:rPr>
          <w:i/>
          <w:iCs/>
          <w:color w:val="111111"/>
          <w:sz w:val="28"/>
          <w:szCs w:val="28"/>
        </w:rPr>
        <w:t>«Чудесный мешочек»</w:t>
      </w:r>
      <w:r>
        <w:rPr>
          <w:color w:val="111111"/>
          <w:sz w:val="28"/>
          <w:szCs w:val="28"/>
        </w:rPr>
        <w:t>, «Вершки и корешки»</w:t>
      </w:r>
      <w:r w:rsidR="004E4B93" w:rsidRPr="004E4B93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« Узнай и назови» (о</w:t>
      </w:r>
      <w:r w:rsidR="004E4B93" w:rsidRPr="004E4B93">
        <w:rPr>
          <w:color w:val="111111"/>
          <w:sz w:val="28"/>
          <w:szCs w:val="28"/>
        </w:rPr>
        <w:t>вощи и фрукты</w:t>
      </w:r>
      <w:r>
        <w:rPr>
          <w:color w:val="111111"/>
          <w:sz w:val="28"/>
          <w:szCs w:val="28"/>
        </w:rPr>
        <w:t>),  «Угадай на вкус», «</w:t>
      </w:r>
      <w:r w:rsidR="004E4B93" w:rsidRPr="004E4B93">
        <w:rPr>
          <w:color w:val="111111"/>
          <w:sz w:val="28"/>
          <w:szCs w:val="28"/>
        </w:rPr>
        <w:t xml:space="preserve">Собери овощи </w:t>
      </w:r>
      <w:r>
        <w:rPr>
          <w:color w:val="111111"/>
          <w:sz w:val="28"/>
          <w:szCs w:val="28"/>
        </w:rPr>
        <w:t>в корзинку, а фрукты в вазу»,  «Что лишнее?»,  «Скажи ласково!», «</w:t>
      </w:r>
      <w:r w:rsidR="004E4B93" w:rsidRPr="004E4B93">
        <w:rPr>
          <w:color w:val="111111"/>
          <w:sz w:val="28"/>
          <w:szCs w:val="28"/>
        </w:rPr>
        <w:t>Путаница</w:t>
      </w:r>
      <w:proofErr w:type="gramStart"/>
      <w:r>
        <w:rPr>
          <w:color w:val="111111"/>
          <w:sz w:val="28"/>
          <w:szCs w:val="28"/>
        </w:rPr>
        <w:t>»</w:t>
      </w:r>
      <w:r>
        <w:rPr>
          <w:i/>
          <w:iCs/>
          <w:color w:val="111111"/>
          <w:sz w:val="28"/>
          <w:szCs w:val="28"/>
        </w:rPr>
        <w:t>(</w:t>
      </w:r>
      <w:proofErr w:type="gramEnd"/>
      <w:r>
        <w:rPr>
          <w:i/>
          <w:iCs/>
          <w:color w:val="111111"/>
          <w:sz w:val="28"/>
          <w:szCs w:val="28"/>
        </w:rPr>
        <w:t>с</w:t>
      </w:r>
      <w:r w:rsidR="004E4B93" w:rsidRPr="004E4B93">
        <w:rPr>
          <w:i/>
          <w:iCs/>
          <w:color w:val="111111"/>
          <w:sz w:val="28"/>
          <w:szCs w:val="28"/>
        </w:rPr>
        <w:t>обери правильно </w:t>
      </w:r>
      <w:r w:rsidR="004E4B93" w:rsidRPr="003E77ED">
        <w:rPr>
          <w:i/>
          <w:iCs/>
          <w:color w:val="111111"/>
          <w:sz w:val="28"/>
          <w:szCs w:val="28"/>
        </w:rPr>
        <w:t>растение</w:t>
      </w:r>
      <w:r w:rsidR="004E4B93" w:rsidRPr="004E4B93">
        <w:rPr>
          <w:i/>
          <w:iCs/>
          <w:color w:val="111111"/>
          <w:sz w:val="28"/>
          <w:szCs w:val="28"/>
        </w:rPr>
        <w:t>: корень, стебель и т. д.)</w:t>
      </w:r>
      <w:r w:rsidR="004E4B93" w:rsidRPr="004E4B93">
        <w:rPr>
          <w:color w:val="111111"/>
          <w:sz w:val="28"/>
          <w:szCs w:val="28"/>
        </w:rPr>
        <w:t>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Сюжетно- ролевые игры</w:t>
      </w:r>
      <w:r w:rsidR="003E77ED">
        <w:rPr>
          <w:color w:val="111111"/>
          <w:sz w:val="28"/>
          <w:szCs w:val="28"/>
        </w:rPr>
        <w:t xml:space="preserve">: собери </w:t>
      </w:r>
      <w:proofErr w:type="spellStart"/>
      <w:r w:rsidR="003E77ED">
        <w:rPr>
          <w:color w:val="111111"/>
          <w:sz w:val="28"/>
          <w:szCs w:val="28"/>
        </w:rPr>
        <w:t>пазлы</w:t>
      </w:r>
      <w:proofErr w:type="spellEnd"/>
      <w:r w:rsidR="003E77ED">
        <w:rPr>
          <w:color w:val="111111"/>
          <w:sz w:val="28"/>
          <w:szCs w:val="28"/>
        </w:rPr>
        <w:t xml:space="preserve"> на тему «Овощи»</w:t>
      </w:r>
      <w:r w:rsidRPr="004E4B93">
        <w:rPr>
          <w:color w:val="111111"/>
          <w:sz w:val="28"/>
          <w:szCs w:val="28"/>
        </w:rPr>
        <w:t>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1. Научим куклу Катю ухаживать за растениями на нашем огороде.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2.</w:t>
      </w:r>
      <w:r w:rsidRPr="004E4B93">
        <w:rPr>
          <w:i/>
          <w:iCs/>
          <w:color w:val="111111"/>
          <w:sz w:val="28"/>
          <w:szCs w:val="28"/>
        </w:rPr>
        <w:t>«Мамины помощники»</w:t>
      </w:r>
      <w:r w:rsidRPr="004E4B93">
        <w:rPr>
          <w:color w:val="111111"/>
          <w:sz w:val="28"/>
          <w:szCs w:val="28"/>
        </w:rPr>
        <w:t>. Рассортировать продукты по кастрюлям, необходимые для приготовления борща, а какие для приготовления компота.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3. Продуктовый магазин.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Пальчиковая гимнастика</w:t>
      </w:r>
      <w:r w:rsidRPr="004E4B93">
        <w:rPr>
          <w:b/>
          <w:bCs/>
          <w:color w:val="111111"/>
          <w:sz w:val="28"/>
          <w:szCs w:val="28"/>
        </w:rPr>
        <w:t>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1. </w:t>
      </w:r>
      <w:r w:rsidRPr="004E4B93">
        <w:rPr>
          <w:i/>
          <w:iCs/>
          <w:color w:val="111111"/>
          <w:sz w:val="28"/>
          <w:szCs w:val="28"/>
        </w:rPr>
        <w:t>«Алые цветки»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2. </w:t>
      </w:r>
      <w:r w:rsidRPr="004E4B93">
        <w:rPr>
          <w:i/>
          <w:iCs/>
          <w:color w:val="111111"/>
          <w:sz w:val="28"/>
          <w:szCs w:val="28"/>
        </w:rPr>
        <w:t>«Мы делили апельсин»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3. </w:t>
      </w:r>
      <w:r w:rsidRPr="004E4B93">
        <w:rPr>
          <w:i/>
          <w:iCs/>
          <w:color w:val="111111"/>
          <w:sz w:val="28"/>
          <w:szCs w:val="28"/>
        </w:rPr>
        <w:t>«Мы капусту рубим»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4. </w:t>
      </w:r>
      <w:r w:rsidRPr="004E4B93">
        <w:rPr>
          <w:i/>
          <w:iCs/>
          <w:color w:val="111111"/>
          <w:sz w:val="28"/>
          <w:szCs w:val="28"/>
        </w:rPr>
        <w:t>«Яблонька»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5. «Репка</w:t>
      </w:r>
    </w:p>
    <w:p w:rsidR="004E4B93" w:rsidRPr="004E4B93" w:rsidRDefault="003E77ED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-раскрашивание картинок «Овощи», «Фрукты»; рисование «Мои любимые фрукты и овощи», лепка «</w:t>
      </w:r>
      <w:proofErr w:type="spellStart"/>
      <w:proofErr w:type="gramStart"/>
      <w:r>
        <w:rPr>
          <w:color w:val="111111"/>
          <w:sz w:val="28"/>
          <w:szCs w:val="28"/>
        </w:rPr>
        <w:t>Чудо-горошины</w:t>
      </w:r>
      <w:proofErr w:type="spellEnd"/>
      <w:proofErr w:type="gramEnd"/>
      <w:r>
        <w:rPr>
          <w:color w:val="111111"/>
          <w:sz w:val="28"/>
          <w:szCs w:val="28"/>
        </w:rPr>
        <w:t>»</w:t>
      </w:r>
      <w:r w:rsidR="004E4B93" w:rsidRPr="004E4B93">
        <w:rPr>
          <w:color w:val="111111"/>
          <w:sz w:val="28"/>
          <w:szCs w:val="28"/>
        </w:rPr>
        <w:t>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чт</w:t>
      </w:r>
      <w:r w:rsidR="003E77ED">
        <w:rPr>
          <w:color w:val="111111"/>
          <w:sz w:val="28"/>
          <w:szCs w:val="28"/>
        </w:rPr>
        <w:t xml:space="preserve">ение художественной литературы  - </w:t>
      </w:r>
      <w:r w:rsidRPr="004E4B93">
        <w:rPr>
          <w:color w:val="111111"/>
          <w:sz w:val="28"/>
          <w:szCs w:val="28"/>
        </w:rPr>
        <w:t>русские народные сказки "Репка", "Вершки и корешки", "Пых", "Бобовое зёрнышко", стихотворения С. В. Михалкова "Овощи", стихи об овощах и фруктах, " Однажды с базара хозяйка пришла", загадки про овощи и фрукты, рассматривание иллюстраций в книгах.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4E4B93">
        <w:rPr>
          <w:b/>
          <w:bCs/>
          <w:color w:val="111111"/>
          <w:sz w:val="28"/>
          <w:szCs w:val="28"/>
        </w:rPr>
        <w:t>:</w:t>
      </w:r>
    </w:p>
    <w:p w:rsidR="004E4B93" w:rsidRPr="003E77ED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color w:val="000000"/>
          <w:sz w:val="28"/>
          <w:szCs w:val="28"/>
        </w:rPr>
      </w:pPr>
      <w:r w:rsidRPr="0040089F">
        <w:rPr>
          <w:rFonts w:ascii="Arial" w:hAnsi="Arial" w:cs="Arial"/>
          <w:color w:val="111111"/>
          <w:sz w:val="28"/>
          <w:szCs w:val="28"/>
        </w:rPr>
        <w:t>• </w:t>
      </w:r>
      <w:r w:rsidRPr="0040089F">
        <w:rPr>
          <w:color w:val="111111"/>
          <w:sz w:val="28"/>
          <w:szCs w:val="28"/>
        </w:rPr>
        <w:t>беседы с родителями</w:t>
      </w:r>
      <w:r w:rsidRPr="0040089F">
        <w:rPr>
          <w:rFonts w:ascii="Arial" w:hAnsi="Arial" w:cs="Arial"/>
          <w:color w:val="111111"/>
          <w:sz w:val="28"/>
          <w:szCs w:val="28"/>
        </w:rPr>
        <w:t>:</w:t>
      </w:r>
      <w:r w:rsidRPr="004E4B93">
        <w:rPr>
          <w:rFonts w:ascii="Arial" w:hAnsi="Arial" w:cs="Arial"/>
          <w:color w:val="111111"/>
          <w:sz w:val="28"/>
          <w:szCs w:val="28"/>
        </w:rPr>
        <w:t xml:space="preserve"> </w:t>
      </w:r>
      <w:r w:rsidRPr="003E77ED">
        <w:rPr>
          <w:color w:val="111111"/>
          <w:sz w:val="28"/>
          <w:szCs w:val="28"/>
        </w:rPr>
        <w:t>«Для чего нужен </w:t>
      </w:r>
      <w:r w:rsidRPr="003E77ED">
        <w:rPr>
          <w:i/>
          <w:iCs/>
          <w:color w:val="111111"/>
          <w:sz w:val="28"/>
          <w:szCs w:val="28"/>
        </w:rPr>
        <w:t>«огород на окне»</w:t>
      </w:r>
      <w:r w:rsidRPr="003E77ED">
        <w:rPr>
          <w:color w:val="111111"/>
          <w:sz w:val="28"/>
          <w:szCs w:val="28"/>
        </w:rPr>
        <w:t>?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rFonts w:ascii="Arial" w:hAnsi="Arial" w:cs="Arial"/>
          <w:color w:val="111111"/>
          <w:sz w:val="28"/>
          <w:szCs w:val="28"/>
        </w:rPr>
        <w:t>• </w:t>
      </w:r>
      <w:r w:rsidRPr="004E4B93">
        <w:rPr>
          <w:color w:val="111111"/>
          <w:sz w:val="28"/>
          <w:szCs w:val="28"/>
        </w:rPr>
        <w:t>памятка для родителей </w:t>
      </w:r>
      <w:r w:rsidRPr="004E4B93">
        <w:rPr>
          <w:i/>
          <w:iCs/>
          <w:color w:val="111111"/>
          <w:sz w:val="28"/>
          <w:szCs w:val="28"/>
        </w:rPr>
        <w:t>«Лук от всех недуг»</w:t>
      </w:r>
      <w:r w:rsidRPr="004E4B93">
        <w:rPr>
          <w:color w:val="111111"/>
          <w:sz w:val="28"/>
          <w:szCs w:val="28"/>
        </w:rPr>
        <w:t>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0089F">
        <w:rPr>
          <w:color w:val="111111"/>
          <w:sz w:val="28"/>
          <w:szCs w:val="28"/>
        </w:rPr>
        <w:t>Ответственные за выполнение</w:t>
      </w:r>
      <w:r w:rsidRPr="004E4B93">
        <w:rPr>
          <w:color w:val="111111"/>
          <w:sz w:val="28"/>
          <w:szCs w:val="28"/>
        </w:rPr>
        <w:t>: воспитатель, дети, родители.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</w:rPr>
        <w:t>3. Заключительный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Содержание деятельности воспитателя и детей: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</w:t>
      </w:r>
      <w:r w:rsidR="0040089F">
        <w:rPr>
          <w:color w:val="111111"/>
          <w:sz w:val="28"/>
          <w:szCs w:val="28"/>
        </w:rPr>
        <w:t xml:space="preserve"> </w:t>
      </w:r>
      <w:r w:rsidRPr="004E4B93">
        <w:rPr>
          <w:color w:val="111111"/>
          <w:sz w:val="28"/>
          <w:szCs w:val="28"/>
        </w:rPr>
        <w:t>анализ полученных результатов;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Фотоотчет "Как мы сажаем и ухаживаем за растениями"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4E4B93">
        <w:rPr>
          <w:b/>
          <w:bCs/>
          <w:color w:val="111111"/>
          <w:sz w:val="28"/>
          <w:szCs w:val="28"/>
        </w:rPr>
        <w:t>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Предложить родителям продолжать работу по ознакомлению с овощами с мая по август.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0089F">
        <w:rPr>
          <w:color w:val="111111"/>
          <w:sz w:val="28"/>
          <w:szCs w:val="28"/>
        </w:rPr>
        <w:t>Ответственные за выполнение</w:t>
      </w:r>
      <w:r w:rsidRPr="004E4B93">
        <w:rPr>
          <w:color w:val="111111"/>
          <w:sz w:val="28"/>
          <w:szCs w:val="28"/>
        </w:rPr>
        <w:t>: воспитатель, родители.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E4B93">
        <w:rPr>
          <w:b/>
          <w:bCs/>
          <w:color w:val="111111"/>
          <w:sz w:val="28"/>
          <w:szCs w:val="28"/>
          <w:u w:val="single"/>
        </w:rPr>
        <w:t>Итоговые результаты</w:t>
      </w:r>
      <w:r w:rsidRPr="004E4B93">
        <w:rPr>
          <w:b/>
          <w:bCs/>
          <w:color w:val="111111"/>
          <w:sz w:val="28"/>
          <w:szCs w:val="28"/>
        </w:rPr>
        <w:t>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Дети получили знания, что растение живое, о значении света для растений, зачем растениям нужна вода;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Научились сравнивать овощи и фрукты по нескольким признакам;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Приобрели новый опыт исследовательской деятельности, расширили свой кругозор и мыслительную деятельность;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- Проводимая работа позволила воспитать у детей трудолюбие, бережное отношение к растениям, дети научились работать вместе с родителями, помогать им.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ЛИТЕРАТУРА: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1. Иванова А. И. «Экологические наблюдения и эксперименты в детском саду», М.: 2009 г.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2. Комарова Н. Г., Грибова Л. Ф. </w:t>
      </w:r>
      <w:r w:rsidRPr="004E4B93">
        <w:rPr>
          <w:i/>
          <w:iCs/>
          <w:color w:val="111111"/>
          <w:sz w:val="28"/>
          <w:szCs w:val="28"/>
        </w:rPr>
        <w:t>«Мир, в котором я живу»</w:t>
      </w:r>
      <w:r w:rsidRPr="004E4B93">
        <w:rPr>
          <w:color w:val="111111"/>
          <w:sz w:val="28"/>
          <w:szCs w:val="28"/>
        </w:rPr>
        <w:t>, М.: 2006.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 xml:space="preserve">3. </w:t>
      </w:r>
      <w:proofErr w:type="spellStart"/>
      <w:r w:rsidRPr="004E4B93">
        <w:rPr>
          <w:color w:val="111111"/>
          <w:sz w:val="28"/>
          <w:szCs w:val="28"/>
        </w:rPr>
        <w:t>Горькова</w:t>
      </w:r>
      <w:proofErr w:type="spellEnd"/>
      <w:r w:rsidRPr="004E4B93">
        <w:rPr>
          <w:color w:val="111111"/>
          <w:sz w:val="28"/>
          <w:szCs w:val="28"/>
        </w:rPr>
        <w:t xml:space="preserve"> Л. Г., Кочергина А. В., Обухова Л. А. Сценарии занятий по экологическому воспитанию дошкольников. – М. : ВАКО, 2005. – 240с. </w:t>
      </w:r>
      <w:proofErr w:type="gramStart"/>
      <w:r w:rsidRPr="004E4B93">
        <w:rPr>
          <w:color w:val="111111"/>
          <w:sz w:val="28"/>
          <w:szCs w:val="28"/>
        </w:rPr>
        <w:t>-(</w:t>
      </w:r>
      <w:proofErr w:type="gramEnd"/>
      <w:r w:rsidRPr="004E4B93">
        <w:rPr>
          <w:color w:val="111111"/>
          <w:sz w:val="28"/>
          <w:szCs w:val="28"/>
        </w:rPr>
        <w:t xml:space="preserve">Дошкольники: </w:t>
      </w:r>
      <w:proofErr w:type="gramStart"/>
      <w:r w:rsidRPr="004E4B93">
        <w:rPr>
          <w:color w:val="111111"/>
          <w:sz w:val="28"/>
          <w:szCs w:val="28"/>
        </w:rPr>
        <w:t>Учим, развиваем, воспитываем)</w:t>
      </w:r>
      <w:proofErr w:type="gramEnd"/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 xml:space="preserve">4. </w:t>
      </w:r>
      <w:proofErr w:type="spellStart"/>
      <w:r w:rsidRPr="004E4B93">
        <w:rPr>
          <w:color w:val="111111"/>
          <w:sz w:val="28"/>
          <w:szCs w:val="28"/>
        </w:rPr>
        <w:t>Молодова</w:t>
      </w:r>
      <w:proofErr w:type="spellEnd"/>
      <w:r w:rsidRPr="004E4B93">
        <w:rPr>
          <w:color w:val="111111"/>
          <w:sz w:val="28"/>
          <w:szCs w:val="28"/>
        </w:rPr>
        <w:t xml:space="preserve"> Л. П. Игровые экологические занятия с детьми: Учебно-методическое пособие для воспитателей детских садов и учителей. - Мн.</w:t>
      </w:r>
      <w:proofErr w:type="gramStart"/>
      <w:r w:rsidRPr="004E4B93">
        <w:rPr>
          <w:color w:val="111111"/>
          <w:sz w:val="28"/>
          <w:szCs w:val="28"/>
        </w:rPr>
        <w:t xml:space="preserve"> :</w:t>
      </w:r>
      <w:proofErr w:type="gramEnd"/>
      <w:r w:rsidRPr="004E4B93">
        <w:rPr>
          <w:color w:val="111111"/>
          <w:sz w:val="28"/>
          <w:szCs w:val="28"/>
        </w:rPr>
        <w:t xml:space="preserve"> «</w:t>
      </w:r>
      <w:proofErr w:type="spellStart"/>
      <w:r w:rsidRPr="004E4B93">
        <w:rPr>
          <w:color w:val="111111"/>
          <w:sz w:val="28"/>
          <w:szCs w:val="28"/>
        </w:rPr>
        <w:t>Асар</w:t>
      </w:r>
      <w:proofErr w:type="spellEnd"/>
      <w:r w:rsidRPr="004E4B93">
        <w:rPr>
          <w:color w:val="111111"/>
          <w:sz w:val="28"/>
          <w:szCs w:val="28"/>
        </w:rPr>
        <w:t>»- 1999 – 128с.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4E4B93">
        <w:rPr>
          <w:color w:val="111111"/>
          <w:sz w:val="28"/>
          <w:szCs w:val="28"/>
        </w:rPr>
        <w:t>5. Николаева С. Н. Как приобщить ребёнка к природе: Методический материал для работы с родителями в дошкольном учреждении. – М.</w:t>
      </w:r>
      <w:proofErr w:type="gramStart"/>
      <w:r w:rsidRPr="004E4B93">
        <w:rPr>
          <w:color w:val="111111"/>
          <w:sz w:val="28"/>
          <w:szCs w:val="28"/>
        </w:rPr>
        <w:t xml:space="preserve"> :</w:t>
      </w:r>
      <w:proofErr w:type="gramEnd"/>
      <w:r w:rsidRPr="004E4B93">
        <w:rPr>
          <w:color w:val="111111"/>
          <w:sz w:val="28"/>
          <w:szCs w:val="28"/>
        </w:rPr>
        <w:t xml:space="preserve"> Новая школа, 1993- 64с</w:t>
      </w: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4F184C" w:rsidRDefault="0040089F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89185" cy="2888211"/>
            <wp:effectExtent l="19050" t="0" r="0" b="0"/>
            <wp:docPr id="1" name="Рисунок 1" descr="C:\Users\Компьютер\Desktop\КРОХА\фото 2018-2019год\IMG_20190419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КРОХА\фото 2018-2019год\IMG_20190419_094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83" cy="288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44766" cy="2924354"/>
            <wp:effectExtent l="19050" t="0" r="0" b="0"/>
            <wp:docPr id="2" name="Рисунок 2" descr="C:\Users\Компьютер\Desktop\КРОХА\фото 2018-2019год\IMG_20190419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КРОХА\фото 2018-2019год\IMG_20190419_094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63" cy="29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C26">
        <w:rPr>
          <w:rFonts w:ascii="Arial" w:hAnsi="Arial" w:cs="Arial"/>
          <w:color w:val="000000"/>
          <w:sz w:val="28"/>
          <w:szCs w:val="28"/>
        </w:rPr>
        <w:t xml:space="preserve"> </w:t>
      </w:r>
      <w:r w:rsidR="000D5C2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94090" cy="2834249"/>
            <wp:effectExtent l="19050" t="0" r="6110" b="0"/>
            <wp:docPr id="3" name="Рисунок 3" descr="C:\Users\Компьютер\Desktop\КРОХА\фото 2018-2019год\IMG_20190419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КРОХА\фото 2018-2019год\IMG_20190419_09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18" cy="284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4C" w:rsidRDefault="004F184C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D5C26" w:rsidRDefault="000D5C26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25742" cy="3689149"/>
            <wp:effectExtent l="19050" t="0" r="7908" b="0"/>
            <wp:docPr id="4" name="Рисунок 4" descr="C:\Users\Компьютер\Desktop\КРОХА\фото 2018-2019год\IMG_20190419_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КРОХА\фото 2018-2019год\IMG_20190419_113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4" cy="36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4C"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58323" cy="3692106"/>
            <wp:effectExtent l="19050" t="0" r="8627" b="0"/>
            <wp:docPr id="5" name="Рисунок 5" descr="C:\Users\Компьютер\Desktop\КРОХА\фото 2018-2019год\IMG_20190423_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КРОХА\фото 2018-2019год\IMG_20190423_08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66" cy="36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26" w:rsidRDefault="000D5C26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D5C26" w:rsidRDefault="000D5C26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79425" cy="1619498"/>
            <wp:effectExtent l="19050" t="0" r="0" b="0"/>
            <wp:docPr id="6" name="Рисунок 6" descr="C:\Users\Компьютер\Desktop\КРОХА\фото 2018-2019год\IMG_20190426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КРОХА\фото 2018-2019год\IMG_20190426_105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4" cy="16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44920" cy="1600091"/>
            <wp:effectExtent l="19050" t="0" r="0" b="0"/>
            <wp:docPr id="7" name="Рисунок 7" descr="C:\Users\Компьютер\Desktop\КРОХА\фото 2018-2019год\IMG_20190430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КРОХА\фото 2018-2019год\IMG_20190430_101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0" cy="160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26" w:rsidRDefault="000D5C26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D5C26" w:rsidRPr="004E4B93" w:rsidRDefault="000D5C26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4E4B93" w:rsidRPr="004E4B93" w:rsidRDefault="004E4B93" w:rsidP="004E4B9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4F184C" w:rsidRDefault="005F77F7" w:rsidP="004F1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448105" cy="3582402"/>
            <wp:effectExtent l="19050" t="0" r="9345" b="0"/>
            <wp:docPr id="8" name="Рисунок 8" descr="C:\Users\Компьютер\Desktop\Фото 2019-2020\IMG_20191203_1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Фото 2019-2020\IMG_20191203_154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61" cy="35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4C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189312" cy="3582400"/>
            <wp:effectExtent l="19050" t="0" r="1438" b="0"/>
            <wp:docPr id="9" name="Рисунок 9" descr="C:\Users\Компьютер\Desktop\Фото 2019-2020\IMG_20191203_15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Фото 2019-2020\IMG_20191203_15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73" cy="35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4C" w:rsidRDefault="004F184C" w:rsidP="004F1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91F84" w:rsidRPr="004F184C" w:rsidRDefault="005F77F7" w:rsidP="004F1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447841" cy="3786996"/>
            <wp:effectExtent l="19050" t="0" r="0" b="0"/>
            <wp:docPr id="10" name="Рисунок 10" descr="C:\Users\Компьютер\Desktop\Фото 2019-2020\IMG_20191203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Фото 2019-2020\IMG_20191203_155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65" cy="380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4C"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291559" cy="3830128"/>
            <wp:effectExtent l="19050" t="0" r="0" b="0"/>
            <wp:docPr id="11" name="Рисунок 11" descr="C:\Users\Компьютер\Desktop\Фото 2019-2020\IMG_20191203_15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Фото 2019-2020\IMG_20191203_155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4" cy="38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F84" w:rsidRPr="004F184C" w:rsidSect="00291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E4B93"/>
    <w:rsid w:val="000320E7"/>
    <w:rsid w:val="000D5C26"/>
    <w:rsid w:val="00291F84"/>
    <w:rsid w:val="003E77ED"/>
    <w:rsid w:val="0040089F"/>
    <w:rsid w:val="004E4B93"/>
    <w:rsid w:val="004F184C"/>
    <w:rsid w:val="005F77F7"/>
    <w:rsid w:val="0060668F"/>
    <w:rsid w:val="009B4A3A"/>
    <w:rsid w:val="00A43577"/>
    <w:rsid w:val="00B2784B"/>
    <w:rsid w:val="00CD7EE9"/>
    <w:rsid w:val="00DE2DD3"/>
    <w:rsid w:val="00F7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w w:val="74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8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066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68F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0668F"/>
    <w:rPr>
      <w:b/>
      <w:bCs/>
    </w:rPr>
  </w:style>
  <w:style w:type="paragraph" w:styleId="a4">
    <w:name w:val="Normal (Web)"/>
    <w:basedOn w:val="a"/>
    <w:uiPriority w:val="99"/>
    <w:unhideWhenUsed/>
    <w:rsid w:val="004E4B93"/>
    <w:pPr>
      <w:spacing w:before="100" w:beforeAutospacing="1" w:after="100" w:afterAutospacing="1"/>
    </w:pPr>
    <w:rPr>
      <w:rFonts w:cs="Times New Roman"/>
      <w:w w:val="100"/>
    </w:rPr>
  </w:style>
  <w:style w:type="paragraph" w:styleId="a5">
    <w:name w:val="Balloon Text"/>
    <w:basedOn w:val="a"/>
    <w:link w:val="a6"/>
    <w:uiPriority w:val="99"/>
    <w:semiHidden/>
    <w:unhideWhenUsed/>
    <w:rsid w:val="004E4B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Компьютер</cp:lastModifiedBy>
  <cp:revision>3</cp:revision>
  <dcterms:created xsi:type="dcterms:W3CDTF">2019-12-02T13:48:00Z</dcterms:created>
  <dcterms:modified xsi:type="dcterms:W3CDTF">2019-12-04T13:47:00Z</dcterms:modified>
</cp:coreProperties>
</file>